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CCF9" w14:textId="0FA3EF86" w:rsidR="002E1CBD" w:rsidRDefault="002E1CBD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1F289D8E" w14:textId="1591A009" w:rsidR="002E1CBD" w:rsidRPr="002E1CBD" w:rsidRDefault="002E1CBD" w:rsidP="00C949A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E1CBD">
        <w:rPr>
          <w:rFonts w:ascii="Arial" w:hAnsi="Arial" w:cs="Arial"/>
          <w:b/>
          <w:color w:val="000000"/>
          <w:sz w:val="24"/>
          <w:szCs w:val="24"/>
        </w:rPr>
        <w:t>Regulamin praktyk radiowych na kierunku reżyseria dźwięku</w:t>
      </w:r>
    </w:p>
    <w:p w14:paraId="411D41BF" w14:textId="30161E63" w:rsidR="002E1CBD" w:rsidRDefault="002E1CBD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57940C" w14:textId="13641F02" w:rsidR="00A81F1F" w:rsidRPr="00A81F1F" w:rsidRDefault="00A81F1F" w:rsidP="00C949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81F1F">
        <w:rPr>
          <w:rFonts w:ascii="Arial" w:hAnsi="Arial" w:cs="Arial"/>
          <w:color w:val="000000"/>
          <w:sz w:val="24"/>
          <w:szCs w:val="24"/>
        </w:rPr>
        <w:t>Student może przystąpić do praktyk po uzyskaniu zaliczenia z Produkcji Radiowej.</w:t>
      </w:r>
    </w:p>
    <w:p w14:paraId="0AEDFF29" w14:textId="6E12EBF6" w:rsidR="00A81F1F" w:rsidRPr="0031351A" w:rsidRDefault="00A81F1F" w:rsidP="00C949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81F1F">
        <w:rPr>
          <w:rFonts w:ascii="Arial" w:hAnsi="Arial" w:cs="Arial"/>
          <w:color w:val="000000"/>
          <w:sz w:val="24"/>
          <w:szCs w:val="24"/>
        </w:rPr>
        <w:t xml:space="preserve">Student może realizować praktyki w stacjach radiowych o charakterze lokalnym bądź ogólnopolskim emitujących sygnał za pomocą nadajników FM. Dopuszcza się możliwość realizacji praktyk w stacjach internetowych po uprzedniej </w:t>
      </w:r>
      <w:r w:rsidRPr="0033429B">
        <w:rPr>
          <w:rFonts w:ascii="Arial" w:hAnsi="Arial" w:cs="Arial"/>
          <w:color w:val="000000"/>
          <w:sz w:val="24"/>
          <w:szCs w:val="24"/>
        </w:rPr>
        <w:t xml:space="preserve">konsultacji </w:t>
      </w:r>
      <w:r w:rsidRPr="0031351A">
        <w:rPr>
          <w:rFonts w:ascii="Arial" w:hAnsi="Arial" w:cs="Arial"/>
          <w:color w:val="000000"/>
          <w:sz w:val="24"/>
          <w:szCs w:val="24"/>
        </w:rPr>
        <w:t>konkretnego przypadku z opiekunem praktyk ze strony Katedry Akustyki</w:t>
      </w:r>
      <w:r w:rsidR="0033429B" w:rsidRPr="0031351A">
        <w:rPr>
          <w:rFonts w:ascii="Arial" w:hAnsi="Arial" w:cs="Arial"/>
          <w:color w:val="000000"/>
          <w:sz w:val="24"/>
          <w:szCs w:val="24"/>
        </w:rPr>
        <w:t>.</w:t>
      </w:r>
    </w:p>
    <w:p w14:paraId="2ECFDC54" w14:textId="27705AF4" w:rsidR="00C24AD5" w:rsidRPr="0031351A" w:rsidRDefault="00A81F1F" w:rsidP="00C949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Praktyki obejmują </w:t>
      </w:r>
      <w:r w:rsidR="00920611" w:rsidRPr="0031351A">
        <w:rPr>
          <w:rFonts w:ascii="Arial" w:hAnsi="Arial" w:cs="Arial"/>
          <w:color w:val="000000"/>
          <w:sz w:val="24"/>
          <w:szCs w:val="24"/>
        </w:rPr>
        <w:t xml:space="preserve">następujący </w:t>
      </w:r>
      <w:r w:rsidRPr="0031351A">
        <w:rPr>
          <w:rFonts w:ascii="Arial" w:hAnsi="Arial" w:cs="Arial"/>
          <w:color w:val="000000"/>
          <w:sz w:val="24"/>
          <w:szCs w:val="24"/>
        </w:rPr>
        <w:t>zakres</w:t>
      </w:r>
      <w:r w:rsidR="00920611" w:rsidRPr="0031351A">
        <w:rPr>
          <w:rFonts w:ascii="Arial" w:hAnsi="Arial" w:cs="Arial"/>
          <w:color w:val="000000"/>
          <w:sz w:val="24"/>
          <w:szCs w:val="24"/>
        </w:rPr>
        <w:t>:</w:t>
      </w:r>
    </w:p>
    <w:p w14:paraId="2C4DCECA" w14:textId="77777777" w:rsidR="00C24AD5" w:rsidRPr="0031351A" w:rsidRDefault="00C24AD5" w:rsidP="00C949A4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b w:val="0"/>
          <w:bCs w:val="0"/>
          <w:iCs/>
        </w:rPr>
      </w:pPr>
      <w:r w:rsidRPr="0031351A">
        <w:rPr>
          <w:rFonts w:ascii="Arial" w:hAnsi="Arial" w:cs="Arial"/>
          <w:b w:val="0"/>
          <w:bCs w:val="0"/>
          <w:iCs/>
        </w:rPr>
        <w:t>ogólna struktura organizacyjna radia: poszczególne działy, ich zadania i obowiązki, ze szczególnym uwzględnieniem działu technicznego, zakresu jego obowiązków oraz specyfiki pracy na poszczególnych stanowiskach,</w:t>
      </w:r>
    </w:p>
    <w:p w14:paraId="4002F453" w14:textId="77777777" w:rsidR="00C24AD5" w:rsidRPr="0031351A" w:rsidRDefault="00C24AD5" w:rsidP="00C949A4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b w:val="0"/>
          <w:bCs w:val="0"/>
          <w:iCs/>
        </w:rPr>
      </w:pPr>
      <w:r w:rsidRPr="0031351A">
        <w:rPr>
          <w:rFonts w:ascii="Arial" w:hAnsi="Arial" w:cs="Arial"/>
          <w:b w:val="0"/>
          <w:bCs w:val="0"/>
          <w:iCs/>
        </w:rPr>
        <w:t xml:space="preserve">system przygotowania programu radiowego: zasady tworzenia ramówki i </w:t>
      </w:r>
      <w:proofErr w:type="spellStart"/>
      <w:r w:rsidRPr="0031351A">
        <w:rPr>
          <w:rFonts w:ascii="Arial" w:hAnsi="Arial" w:cs="Arial"/>
          <w:b w:val="0"/>
          <w:bCs w:val="0"/>
          <w:iCs/>
        </w:rPr>
        <w:t>playlisty</w:t>
      </w:r>
      <w:proofErr w:type="spellEnd"/>
      <w:r w:rsidRPr="0031351A">
        <w:rPr>
          <w:rFonts w:ascii="Arial" w:hAnsi="Arial" w:cs="Arial"/>
          <w:b w:val="0"/>
          <w:bCs w:val="0"/>
          <w:iCs/>
        </w:rPr>
        <w:t xml:space="preserve">, źródła pozyskiwania materiałów informacyjnych i reporterskich, praca </w:t>
      </w:r>
      <w:proofErr w:type="spellStart"/>
      <w:r w:rsidRPr="0031351A">
        <w:rPr>
          <w:rFonts w:ascii="Arial" w:hAnsi="Arial" w:cs="Arial"/>
          <w:b w:val="0"/>
          <w:bCs w:val="0"/>
          <w:iCs/>
        </w:rPr>
        <w:t>newsroomu</w:t>
      </w:r>
      <w:proofErr w:type="spellEnd"/>
      <w:r w:rsidRPr="0031351A">
        <w:rPr>
          <w:rFonts w:ascii="Arial" w:hAnsi="Arial" w:cs="Arial"/>
          <w:b w:val="0"/>
          <w:bCs w:val="0"/>
          <w:iCs/>
        </w:rPr>
        <w:t>, zadania wydawcy programu,</w:t>
      </w:r>
    </w:p>
    <w:p w14:paraId="4C63DEEE" w14:textId="77777777" w:rsidR="00C24AD5" w:rsidRPr="0031351A" w:rsidRDefault="00C24AD5" w:rsidP="00C949A4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b w:val="0"/>
          <w:bCs w:val="0"/>
          <w:iCs/>
        </w:rPr>
      </w:pPr>
      <w:r w:rsidRPr="0031351A">
        <w:rPr>
          <w:rFonts w:ascii="Arial" w:hAnsi="Arial" w:cs="Arial"/>
          <w:b w:val="0"/>
          <w:bCs w:val="0"/>
          <w:iCs/>
        </w:rPr>
        <w:t>organizacja sprzętowa i sieciowa działu emisji, wykorzystywany sprzęt i jego specyfikacja, routing sygnału między reżyserką a obsługiwanymi studiami; w przypadku używania specjalistycznych systemów emisyjnych (np. DALET) – również aspekty ich działania,</w:t>
      </w:r>
    </w:p>
    <w:p w14:paraId="2E6C34F1" w14:textId="77777777" w:rsidR="00C24AD5" w:rsidRPr="0031351A" w:rsidRDefault="00C24AD5" w:rsidP="00C949A4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b w:val="0"/>
          <w:bCs w:val="0"/>
          <w:iCs/>
        </w:rPr>
      </w:pPr>
      <w:r w:rsidRPr="0031351A">
        <w:rPr>
          <w:rFonts w:ascii="Arial" w:hAnsi="Arial" w:cs="Arial"/>
          <w:b w:val="0"/>
          <w:bCs w:val="0"/>
          <w:iCs/>
        </w:rPr>
        <w:t>jeśli radio go posiada, zapoznanie się z wyposażeniem wozu transmisyjnego, zasad łączenia ze studiem z terenu i specyfiki pracy realizatora w terenie,</w:t>
      </w:r>
    </w:p>
    <w:p w14:paraId="0837CB49" w14:textId="77777777" w:rsidR="00C24AD5" w:rsidRPr="0031351A" w:rsidRDefault="00C24AD5" w:rsidP="00C949A4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b w:val="0"/>
          <w:bCs w:val="0"/>
          <w:iCs/>
        </w:rPr>
      </w:pPr>
      <w:r w:rsidRPr="0031351A">
        <w:rPr>
          <w:rFonts w:ascii="Arial" w:hAnsi="Arial" w:cs="Arial"/>
          <w:b w:val="0"/>
          <w:bCs w:val="0"/>
          <w:iCs/>
        </w:rPr>
        <w:t>samodzielny montaż/obróbka materiału radiowego, w miarę możliwości realizacja programu radiowego (na żywo bądź w studiu produkcyjnym/nagraniowym)</w:t>
      </w:r>
    </w:p>
    <w:p w14:paraId="5F7E58CE" w14:textId="57F9896C" w:rsidR="00C24AD5" w:rsidRPr="0031351A" w:rsidRDefault="00C24AD5" w:rsidP="00C949A4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b w:val="0"/>
          <w:bCs w:val="0"/>
          <w:iCs/>
        </w:rPr>
      </w:pPr>
      <w:r w:rsidRPr="0031351A">
        <w:rPr>
          <w:rFonts w:ascii="Arial" w:hAnsi="Arial" w:cs="Arial"/>
          <w:b w:val="0"/>
          <w:iCs/>
        </w:rPr>
        <w:t>kwestie prawne i organizacyjne związane z pozyskiwaniem utworów muzycznych, licencji, rozliczeń ze stowarzyszeniami praw autorskich itd.</w:t>
      </w:r>
    </w:p>
    <w:p w14:paraId="1B19DC03" w14:textId="16B5F19A" w:rsidR="001F4860" w:rsidRPr="0031351A" w:rsidRDefault="001F4860" w:rsidP="00C949A4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b w:val="0"/>
          <w:bCs w:val="0"/>
          <w:iCs/>
        </w:rPr>
      </w:pPr>
      <w:r w:rsidRPr="0031351A">
        <w:rPr>
          <w:rFonts w:ascii="Arial" w:hAnsi="Arial" w:cs="Arial"/>
          <w:b w:val="0"/>
          <w:bCs w:val="0"/>
          <w:iCs/>
        </w:rPr>
        <w:t>zagadnienia BHP</w:t>
      </w:r>
    </w:p>
    <w:p w14:paraId="7A2CA9E8" w14:textId="72B91527" w:rsidR="00C24AD5" w:rsidRPr="0031351A" w:rsidRDefault="00C24AD5" w:rsidP="00C949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Ze względu na specyfikę pracy różnych rozgłośni radiowych, dopuszcza się możliwość rozbudowania/zmiany niektórych punktów programu wymienionych w punkcie 3, w zależności od możliwości sprzętowych radia. Zmiany takie wymagają zgody opiekuna praktyk ze strony Katedry Akustyki wydanej przed rozpoczęciem praktyk.</w:t>
      </w:r>
    </w:p>
    <w:p w14:paraId="3BC9CD85" w14:textId="52CE50CF" w:rsidR="00A81F1F" w:rsidRPr="0031351A" w:rsidRDefault="00A81F1F" w:rsidP="00C949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Obowiązkiem studenta w czasie praktyk jest:</w:t>
      </w:r>
    </w:p>
    <w:p w14:paraId="68621101" w14:textId="11DBAE74" w:rsidR="00A81F1F" w:rsidRPr="0031351A" w:rsidRDefault="00A81F1F" w:rsidP="00C949A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wykonywanie poleceń opiekuna praktyk,</w:t>
      </w:r>
    </w:p>
    <w:p w14:paraId="33C04852" w14:textId="79AC4DC4" w:rsidR="00B74D48" w:rsidRPr="0031351A" w:rsidRDefault="00B74D48" w:rsidP="00C949A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prowadzenie dzienniczka praktyk,</w:t>
      </w:r>
    </w:p>
    <w:p w14:paraId="1533433C" w14:textId="77777777" w:rsidR="00A81F1F" w:rsidRPr="0031351A" w:rsidRDefault="00A81F1F" w:rsidP="00C949A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przestrzeganie zasad BHP,</w:t>
      </w:r>
    </w:p>
    <w:p w14:paraId="6AA70F8A" w14:textId="623043F3" w:rsidR="00A81F1F" w:rsidRPr="0031351A" w:rsidRDefault="00A81F1F" w:rsidP="00C949A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odbycie regulaminowych godzin praktyk</w:t>
      </w:r>
    </w:p>
    <w:p w14:paraId="70ABA2E8" w14:textId="08DD1A71" w:rsidR="00B74D48" w:rsidRPr="0031351A" w:rsidRDefault="00B74D48" w:rsidP="00C949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Dzienniczek praktyk powinien mieć formę tabelaryczną i zawierać:</w:t>
      </w:r>
    </w:p>
    <w:p w14:paraId="5165AD52" w14:textId="371EC829" w:rsidR="00B74D48" w:rsidRPr="0031351A" w:rsidRDefault="00B74D48" w:rsidP="00C949A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Dokumentację każdego dnia praktyk, tj. zakres wykonywanych czynności, ewentualne nazwy audycji, przy których student pracował oraz datę i godzinę ich emisji, nazwy i modele wykorzystywanego w czasie praktyk sprzętu</w:t>
      </w:r>
    </w:p>
    <w:p w14:paraId="32F19DBE" w14:textId="504B9430" w:rsidR="00B74D48" w:rsidRPr="0031351A" w:rsidRDefault="00B74D48" w:rsidP="00C949A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lastRenderedPageBreak/>
        <w:t>Przy każdym dniu praktyk wpisaną datę i podpis opiekuna studenta z danego dnia</w:t>
      </w:r>
    </w:p>
    <w:p w14:paraId="33D8D182" w14:textId="0F9DCB0D" w:rsidR="00A81F1F" w:rsidRPr="0031351A" w:rsidRDefault="00A81F1F" w:rsidP="00C949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Po zakończeniu praktyk student powinien:</w:t>
      </w:r>
    </w:p>
    <w:p w14:paraId="7703302D" w14:textId="77777777" w:rsidR="00A81F1F" w:rsidRPr="0031351A" w:rsidRDefault="00A81F1F" w:rsidP="00C949A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dostarczyć na uczelnię opinię (wraz z oceną) o odbytej praktyce wystawioną przez opiekuna praktyk,</w:t>
      </w:r>
    </w:p>
    <w:p w14:paraId="505C2E1A" w14:textId="5C65D27C" w:rsidR="00A81F1F" w:rsidRPr="0031351A" w:rsidRDefault="00A81F1F" w:rsidP="00C949A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dostarczyć na uczelnię poświadczony przez opiekuna dzienniczek praktyk, </w:t>
      </w:r>
      <w:r w:rsidR="00B74D48" w:rsidRPr="0031351A">
        <w:rPr>
          <w:rFonts w:ascii="Arial" w:hAnsi="Arial" w:cs="Arial"/>
          <w:color w:val="000000"/>
          <w:sz w:val="24"/>
          <w:szCs w:val="24"/>
        </w:rPr>
        <w:t>obejmujący zakres wspomniany w punkcie 6.</w:t>
      </w:r>
    </w:p>
    <w:p w14:paraId="22E1DC05" w14:textId="4484182A" w:rsidR="00A81F1F" w:rsidRPr="0031351A" w:rsidRDefault="0033429B" w:rsidP="00C949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 ocenie z praktyk decyduje w 50% ocena dzienniczka praktyk dokonywana przez pełnomocnika dziekana ds. praktyk i w 50% ocena widniejąca w opinii pracodawcy (opiekuna praktyk w trakcie ich odbywania).</w:t>
      </w:r>
    </w:p>
    <w:p w14:paraId="2CED0533" w14:textId="6CB234A4" w:rsidR="0009094A" w:rsidRPr="0031351A" w:rsidRDefault="0009094A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9A5B76" w14:textId="3BB3764A" w:rsidR="0033429B" w:rsidRPr="0031351A" w:rsidRDefault="0033429B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CDC61A" w14:textId="77777777" w:rsidR="0033429B" w:rsidRPr="0031351A" w:rsidRDefault="0033429B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2FD780" w14:textId="77777777" w:rsidR="008F5877" w:rsidRPr="0031351A" w:rsidRDefault="008F5877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  <w:sectPr w:rsidR="008F5877" w:rsidRPr="003135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367901" w14:textId="77777777" w:rsidR="00920611" w:rsidRPr="0031351A" w:rsidRDefault="00920611" w:rsidP="00C949A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981B09" w14:textId="487283C8" w:rsidR="008F5877" w:rsidRPr="0031351A" w:rsidRDefault="008F5877" w:rsidP="00C949A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351A">
        <w:rPr>
          <w:rFonts w:ascii="Arial" w:hAnsi="Arial" w:cs="Arial"/>
          <w:b/>
          <w:color w:val="000000"/>
          <w:sz w:val="24"/>
          <w:szCs w:val="24"/>
        </w:rPr>
        <w:t>Regulamin praktyk nagłośnieniowych na kierunku reżyseria dźwięku</w:t>
      </w:r>
    </w:p>
    <w:p w14:paraId="69040EF9" w14:textId="5914B137" w:rsidR="008F5877" w:rsidRPr="0031351A" w:rsidRDefault="008F5877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DF6460" w14:textId="0B37A88E" w:rsidR="009833AE" w:rsidRPr="0031351A" w:rsidRDefault="009833AE" w:rsidP="00C949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Student może przystąpić do praktyk po uzyskaniu zaliczenia z Technologii Realizacji Dźwięku.</w:t>
      </w:r>
    </w:p>
    <w:p w14:paraId="714A17E4" w14:textId="7AA91664" w:rsidR="00555CEC" w:rsidRPr="0031351A" w:rsidRDefault="00555CEC" w:rsidP="00C949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Student może realizować praktyki w: firmach zajmujących się obsługą dźwiękową koncertów i wydarzeń plenerowych, operach, teatrach i filharmoniach, domach kultury oraz innych jednostkach zajmujących się organizacją wydarzeń wymagających realizacji dźwięku live.</w:t>
      </w:r>
    </w:p>
    <w:p w14:paraId="1DA946DF" w14:textId="77777777" w:rsidR="00C24AD5" w:rsidRPr="0031351A" w:rsidRDefault="00555CEC" w:rsidP="00C949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Praktyki obejmują </w:t>
      </w:r>
      <w:r w:rsidR="00C24AD5" w:rsidRPr="0031351A">
        <w:rPr>
          <w:rFonts w:ascii="Arial" w:hAnsi="Arial" w:cs="Arial"/>
          <w:color w:val="000000"/>
          <w:sz w:val="24"/>
          <w:szCs w:val="24"/>
        </w:rPr>
        <w:t>następujący zakres:</w:t>
      </w:r>
    </w:p>
    <w:p w14:paraId="2823A64C" w14:textId="69DE7DDD" w:rsidR="000B3E27" w:rsidRPr="0031351A" w:rsidRDefault="000B3E27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rozmieszczenie poszczególnych elementów systemów nagłośnieniowych, specyfika ich pracy i konfiguracji w zależności od nagłaśnianego pomieszczenia i przestrzeni,</w:t>
      </w:r>
    </w:p>
    <w:p w14:paraId="7AAF68AE" w14:textId="77777777" w:rsidR="000B3E27" w:rsidRPr="0031351A" w:rsidRDefault="000B3E27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systemy monitorowe, w tym odsłuchy douszne, specyfika miksowania na potrzeby odsłuchów, mechanizmy zabezpieczania systemów przed sprzężeniem zwrotnym i ochrony słuchu w systemach dousznych,</w:t>
      </w:r>
    </w:p>
    <w:p w14:paraId="364FC875" w14:textId="77777777" w:rsidR="000B3E27" w:rsidRPr="0031351A" w:rsidRDefault="000B3E27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instalacja elektryczna systemów nagłośnieniowych, połączenia zasilające i sygnałowe, sposoby uziemienia, zabezpieczenia przed przepięciami,</w:t>
      </w:r>
    </w:p>
    <w:p w14:paraId="2DCA040D" w14:textId="77777777" w:rsidR="000B3E27" w:rsidRPr="0031351A" w:rsidRDefault="000B3E27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konsolety mikserskie i urządzenia peryferyjne, ich konfiguracja, sposoby obsługi mikserów cyfrowych z uwzględnieniem pracy cyfrowych procesorów sygnałowych (DSP, obsługa wtyczek), standardy połączeń między urządzeniami – w tym MADI/DANTE,</w:t>
      </w:r>
    </w:p>
    <w:p w14:paraId="3A0A2E81" w14:textId="77777777" w:rsidR="000B3E27" w:rsidRPr="0031351A" w:rsidRDefault="000B3E27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pomiary, narzędzia pomiarowe i predykcyjne, strojenie systemu nagłaśniającego w nagłaśnianym pomieszczeniu, programy komputerowe do przewidywania pokrycia dźwiękiem nagłaśnianej przestrzeni,</w:t>
      </w:r>
    </w:p>
    <w:p w14:paraId="33A6E527" w14:textId="77777777" w:rsidR="000B3E27" w:rsidRPr="0031351A" w:rsidRDefault="000B3E27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zawieszanie systemów i ich skierowanie względem audytorium, sposoby rozstawiania głośników subbasowych,</w:t>
      </w:r>
    </w:p>
    <w:p w14:paraId="24B1DE4A" w14:textId="77777777" w:rsidR="000B3E27" w:rsidRPr="0031351A" w:rsidRDefault="000B3E27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konfiguracja systemów bezprzewodowych i anten,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skanning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 xml:space="preserve"> dostępnych pasm, kwestie prawne</w:t>
      </w:r>
    </w:p>
    <w:p w14:paraId="56A97D8B" w14:textId="77777777" w:rsidR="000B3E27" w:rsidRPr="0031351A" w:rsidRDefault="000B3E27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zagadnienia BHP</w:t>
      </w:r>
    </w:p>
    <w:p w14:paraId="43CCEE04" w14:textId="5049B2D0" w:rsidR="00555CEC" w:rsidRPr="0031351A" w:rsidRDefault="000B3E27" w:rsidP="00C949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Ze względu na specyfikę pracy różnych firm nagłośnieniowych, dopuszcza się możliwość rozbudowania/zmiany niektórych punktów programu wymienionych w punkcie 3, w zależności od możliwości sprzętowych radia. Zmiany takie wymagają zgody opiekuna praktyk ze strony Katedry Akustyki wydanej przed rozpoczęciem praktyk.</w:t>
      </w:r>
    </w:p>
    <w:p w14:paraId="5A10396F" w14:textId="11298055" w:rsidR="00000724" w:rsidRPr="0031351A" w:rsidRDefault="00000724" w:rsidP="00C949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Obowiązkiem studenta w czasie praktyk jest:</w:t>
      </w:r>
    </w:p>
    <w:p w14:paraId="01500947" w14:textId="77777777" w:rsidR="00B74D48" w:rsidRPr="0031351A" w:rsidRDefault="00B74D48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wykonywanie poleceń opiekuna praktyk,</w:t>
      </w:r>
    </w:p>
    <w:p w14:paraId="768089E9" w14:textId="77777777" w:rsidR="00B74D48" w:rsidRPr="0031351A" w:rsidRDefault="00B74D48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prowadzenie dzienniczka praktyk,</w:t>
      </w:r>
    </w:p>
    <w:p w14:paraId="3C37946D" w14:textId="77777777" w:rsidR="00B74D48" w:rsidRPr="0031351A" w:rsidRDefault="00B74D48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przestrzeganie zasad BHP,</w:t>
      </w:r>
    </w:p>
    <w:p w14:paraId="3B45E474" w14:textId="0359FB3B" w:rsidR="00B74D48" w:rsidRPr="0031351A" w:rsidRDefault="00B74D48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odbycie regulaminowych godzin praktyk</w:t>
      </w:r>
    </w:p>
    <w:p w14:paraId="5C6F8F29" w14:textId="77777777" w:rsidR="00B74D48" w:rsidRPr="0031351A" w:rsidRDefault="00B74D48" w:rsidP="00C949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Dzienniczek praktyk powinien mieć formę tabelaryczną i zawierać:</w:t>
      </w:r>
    </w:p>
    <w:p w14:paraId="3ED40703" w14:textId="1B7C2F83" w:rsidR="00B74D48" w:rsidRPr="0031351A" w:rsidRDefault="00B74D48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lastRenderedPageBreak/>
        <w:t xml:space="preserve">Dokumentację każdego dnia praktyk, tj. zakres wykonywanych czynności, </w:t>
      </w:r>
      <w:r w:rsidR="00873619" w:rsidRPr="0031351A">
        <w:rPr>
          <w:rFonts w:ascii="Arial" w:hAnsi="Arial" w:cs="Arial"/>
          <w:color w:val="000000"/>
          <w:sz w:val="24"/>
          <w:szCs w:val="24"/>
        </w:rPr>
        <w:t>nazwę i datę obsługiwanych koncertów, nazwy/modele wykorzystywanych przez studenta sprzętów,</w:t>
      </w:r>
    </w:p>
    <w:p w14:paraId="2E07A5AE" w14:textId="64204EE5" w:rsidR="00B74D48" w:rsidRPr="0031351A" w:rsidRDefault="00B74D48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Przy każdym dniu praktyk wpisaną datę i podpis opiekuna studenta z danego dnia</w:t>
      </w:r>
    </w:p>
    <w:p w14:paraId="36332254" w14:textId="735D750C" w:rsidR="00000724" w:rsidRPr="0031351A" w:rsidRDefault="00000724" w:rsidP="00C949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Po zakończeniu praktyk student powinien:</w:t>
      </w:r>
    </w:p>
    <w:p w14:paraId="198186D5" w14:textId="77777777" w:rsidR="00000724" w:rsidRPr="0031351A" w:rsidRDefault="00000724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dostarczyć na uczelnię opinię (wraz z oceną) o odbytej praktyce wystawioną przez opiekuna praktyk,</w:t>
      </w:r>
    </w:p>
    <w:p w14:paraId="7F018B1A" w14:textId="6C66F926" w:rsidR="00000724" w:rsidRPr="0031351A" w:rsidRDefault="00000724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dostarczyć na uczelnię poświadczony przez opiekuna dzienniczek praktyk, zawierający udokumentowany każdy dzień praktyk z wyszczególnieniem wykonywanych codziennie czynności w miejscu praktyk</w:t>
      </w:r>
    </w:p>
    <w:p w14:paraId="3E83FDF4" w14:textId="0CA0B8B6" w:rsidR="00000724" w:rsidRPr="0031351A" w:rsidRDefault="00000724" w:rsidP="00C949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 ocenie z praktyk decyduje w 50% ocena dzienniczka praktyk dokonywana przez pełnomocnika Dziekana ds. praktyk i w 50% ocena widniejąca w opinii pracodawcy (opiekuna praktyk w trakcie ich odbywania).</w:t>
      </w:r>
    </w:p>
    <w:p w14:paraId="0CDACE60" w14:textId="0EF8B973" w:rsidR="00000724" w:rsidRPr="0031351A" w:rsidRDefault="00000724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B1446A" w14:textId="71128366" w:rsidR="009833AE" w:rsidRPr="0031351A" w:rsidRDefault="009833AE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3165D1" w14:textId="4A9ECF05" w:rsidR="008F5877" w:rsidRPr="0031351A" w:rsidRDefault="008F5877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26A0D1A2" w14:textId="77777777" w:rsidR="008F5877" w:rsidRPr="0031351A" w:rsidRDefault="008F5877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  <w:sectPr w:rsidR="008F5877" w:rsidRPr="0031351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78BCFF" w14:textId="02970082" w:rsidR="008F5877" w:rsidRPr="0031351A" w:rsidRDefault="008F5877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75FB27BB" w14:textId="5921F7D9" w:rsidR="008F5877" w:rsidRPr="0031351A" w:rsidRDefault="008F5877" w:rsidP="00C949A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351A">
        <w:rPr>
          <w:rFonts w:ascii="Arial" w:hAnsi="Arial" w:cs="Arial"/>
          <w:b/>
          <w:color w:val="000000"/>
          <w:sz w:val="24"/>
          <w:szCs w:val="24"/>
        </w:rPr>
        <w:t>Regulamin praktyk w studiach nagraniowych na kierunku reżyseria dźwięku</w:t>
      </w:r>
    </w:p>
    <w:p w14:paraId="32643DAC" w14:textId="1F4F307C" w:rsidR="008F5877" w:rsidRPr="0031351A" w:rsidRDefault="008F5877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3B0F2F" w14:textId="62F0D5DB" w:rsidR="005C0CAE" w:rsidRPr="0031351A" w:rsidRDefault="005C0CAE" w:rsidP="00C949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Student może przystąpić do praktyk po uzyskaniu zaliczenia z Pracowni Realizacji Dźwięku II.</w:t>
      </w:r>
    </w:p>
    <w:p w14:paraId="4C492114" w14:textId="6C68CE2C" w:rsidR="005C0CAE" w:rsidRPr="0031351A" w:rsidRDefault="005C0CAE" w:rsidP="00C949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Student może realizować praktyki w: studiach zajmujących się wielościeżkową rejestracją i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miksem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 xml:space="preserve"> nagrań audio, studiach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masteringowych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 xml:space="preserve">, studiach zajmujących się udźwiękawianiem i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postprodukcją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 xml:space="preserve"> audio w filmach/grach.</w:t>
      </w:r>
    </w:p>
    <w:p w14:paraId="0BBA5769" w14:textId="0C16FCBC" w:rsidR="005C0CAE" w:rsidRPr="0031351A" w:rsidRDefault="005C0CAE" w:rsidP="00C949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Praktyki obejmują </w:t>
      </w:r>
      <w:r w:rsidR="000B3E27" w:rsidRPr="0031351A">
        <w:rPr>
          <w:rFonts w:ascii="Arial" w:hAnsi="Arial" w:cs="Arial"/>
          <w:color w:val="000000"/>
          <w:sz w:val="24"/>
          <w:szCs w:val="24"/>
        </w:rPr>
        <w:t xml:space="preserve">następujący </w:t>
      </w:r>
      <w:r w:rsidRPr="0031351A">
        <w:rPr>
          <w:rFonts w:ascii="Arial" w:hAnsi="Arial" w:cs="Arial"/>
          <w:color w:val="000000"/>
          <w:sz w:val="24"/>
          <w:szCs w:val="24"/>
        </w:rPr>
        <w:t>zakre</w:t>
      </w:r>
      <w:r w:rsidR="000B3E27" w:rsidRPr="0031351A">
        <w:rPr>
          <w:rFonts w:ascii="Arial" w:hAnsi="Arial" w:cs="Arial"/>
          <w:color w:val="000000"/>
          <w:sz w:val="24"/>
          <w:szCs w:val="24"/>
        </w:rPr>
        <w:t>s:</w:t>
      </w:r>
    </w:p>
    <w:p w14:paraId="5121F1D6" w14:textId="2D43B57B" w:rsidR="000B3E27" w:rsidRPr="0031351A" w:rsidRDefault="000B3E27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konfiguracja i połączenia urządzeń w studiu, ze szczególnym uwzględnieniem krosownic oraz sposobów uziemienia sprzętu,</w:t>
      </w:r>
    </w:p>
    <w:p w14:paraId="1E47907C" w14:textId="77777777" w:rsidR="000B3E27" w:rsidRPr="0031351A" w:rsidRDefault="000B3E27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systemy odsłuchu dla wykonawców, specyfika miksowania na potrzeby odsłuchów, odsłuch ‘na sucho’ bądź z efektami,</w:t>
      </w:r>
    </w:p>
    <w:p w14:paraId="3A7EB48C" w14:textId="77777777" w:rsidR="000B3E27" w:rsidRPr="0031351A" w:rsidRDefault="000B3E27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praca z różnymi typami nagrań: lektorskie, udźwiękawianie materiałów filmowych, post-synchrony, rejestracja wielośladowa, w tym ‘na setkę’,</w:t>
      </w:r>
    </w:p>
    <w:p w14:paraId="29E12DFC" w14:textId="77777777" w:rsidR="000B3E27" w:rsidRPr="0031351A" w:rsidRDefault="000B3E27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specyfika nagrań poszczególnych instrumentów, techniki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omikrofonowania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>, podstawowe czynności edycyjne</w:t>
      </w:r>
    </w:p>
    <w:p w14:paraId="3EADEF31" w14:textId="77777777" w:rsidR="000B3E27" w:rsidRPr="0031351A" w:rsidRDefault="000B3E27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konsolety mikserskie i urządzenia peryferyjne, ich konfiguracja, sposoby obsługi mikserów z uwzględnieniem pracy cyfrowych procesorów sygnałowych (DSP, obsługa wtyczek), standardy połączeń między urządzeniami – w tym MADI/DANTE,</w:t>
      </w:r>
    </w:p>
    <w:p w14:paraId="31BE120E" w14:textId="77777777" w:rsidR="000B3E27" w:rsidRPr="0031351A" w:rsidRDefault="000B3E27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zgrywanie materiału wielośladowego, miksowanie w trybie przestrzennym 5.1 i innych; dźwięk na potrzeby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augmented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virtual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reality</w:t>
      </w:r>
      <w:proofErr w:type="spellEnd"/>
    </w:p>
    <w:p w14:paraId="63C76219" w14:textId="77777777" w:rsidR="000B3E27" w:rsidRPr="0031351A" w:rsidRDefault="000B3E27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restauracja nagrań: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odszumianie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 xml:space="preserve">, korekcja barwy, usuwanie przesterowań,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remastering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 xml:space="preserve"> starych nagrań,</w:t>
      </w:r>
    </w:p>
    <w:p w14:paraId="730B5011" w14:textId="77777777" w:rsidR="000B3E27" w:rsidRPr="0031351A" w:rsidRDefault="000B3E27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nagrywanie instrumentów elektronicznych i wirtualnych – połączenia MIDI, synchronizacja sprzętów,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sampling</w:t>
      </w:r>
      <w:proofErr w:type="spellEnd"/>
    </w:p>
    <w:p w14:paraId="140B871A" w14:textId="77777777" w:rsidR="000B3E27" w:rsidRPr="0031351A" w:rsidRDefault="000B3E27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zagadnienia BHP</w:t>
      </w:r>
    </w:p>
    <w:p w14:paraId="68EA6507" w14:textId="538D7C5D" w:rsidR="000B3E27" w:rsidRPr="0031351A" w:rsidRDefault="000B3E27" w:rsidP="00C949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Ze względu na specyfikę pracy różnych studiów, dopuszcza się możliwość rozbudowania/zmiany niektórych punktów programu wymienionych w punkcie 3, w zależności od możliwości sprzętowych radia. Zmiany takie wymagają zgody opiekuna praktyk ze strony Katedry Akustyki wydanej przed rozpoczęciem praktyk.</w:t>
      </w:r>
    </w:p>
    <w:p w14:paraId="768CF65D" w14:textId="5B843F9B" w:rsidR="005C0CAE" w:rsidRPr="0031351A" w:rsidRDefault="00443ADF" w:rsidP="00C949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Obowiązkiem studenta w czasie praktyk jest:</w:t>
      </w:r>
    </w:p>
    <w:p w14:paraId="263BB369" w14:textId="77777777" w:rsidR="00873619" w:rsidRPr="0031351A" w:rsidRDefault="00873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wykonywanie poleceń opiekuna praktyk,</w:t>
      </w:r>
    </w:p>
    <w:p w14:paraId="5B5E7A97" w14:textId="77777777" w:rsidR="00873619" w:rsidRPr="0031351A" w:rsidRDefault="00873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prowadzenie dzienniczka praktyk,</w:t>
      </w:r>
    </w:p>
    <w:p w14:paraId="5291DC94" w14:textId="77777777" w:rsidR="00873619" w:rsidRPr="0031351A" w:rsidRDefault="00873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przestrzeganie zasad BHP,</w:t>
      </w:r>
    </w:p>
    <w:p w14:paraId="40C7FEEB" w14:textId="24D9B611" w:rsidR="00873619" w:rsidRPr="0031351A" w:rsidRDefault="00873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odbycie regulaminowych godzin praktyk.</w:t>
      </w:r>
    </w:p>
    <w:p w14:paraId="4542FD82" w14:textId="77777777" w:rsidR="00873619" w:rsidRPr="0031351A" w:rsidRDefault="00873619" w:rsidP="00C949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Dzienniczek praktyk powinien mieć formę tabelaryczną i zawierać:</w:t>
      </w:r>
    </w:p>
    <w:p w14:paraId="36044C61" w14:textId="19998291" w:rsidR="00873619" w:rsidRPr="0031351A" w:rsidRDefault="00873619" w:rsidP="00C949A4">
      <w:pPr>
        <w:pStyle w:val="Akapitzlist"/>
        <w:numPr>
          <w:ilvl w:val="1"/>
          <w:numId w:val="39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Dokumentację każdego dnia praktyk, tj. zakres wykonywanych czynności, nazwy zespołów, z którymi student pracował, określenie instrumentarium, zastosowane techniki nagraniowe/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mikrofonowania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>, nazwy użytych urządzeń (w tym mikrofonów, sprzętu studyjnego i DAW)</w:t>
      </w:r>
    </w:p>
    <w:p w14:paraId="4F2A643F" w14:textId="63177C48" w:rsidR="00873619" w:rsidRPr="0031351A" w:rsidRDefault="00873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lastRenderedPageBreak/>
        <w:t>Przy każdym dniu praktyk wpisaną datę i podpis opiekuna studenta z danego dnia</w:t>
      </w:r>
    </w:p>
    <w:p w14:paraId="4BF4557D" w14:textId="5372587A" w:rsidR="00443ADF" w:rsidRPr="0031351A" w:rsidRDefault="00443ADF" w:rsidP="00C949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Po zakończeniu praktyk student powinien:</w:t>
      </w:r>
    </w:p>
    <w:p w14:paraId="7E9F6688" w14:textId="77777777" w:rsidR="00443ADF" w:rsidRPr="0031351A" w:rsidRDefault="00443ADF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dostarczyć na uczelnię opinię (wraz z oceną) o odbytej praktyce wystawioną przez opiekuna praktyk,</w:t>
      </w:r>
    </w:p>
    <w:p w14:paraId="442D6678" w14:textId="6589607E" w:rsidR="00443ADF" w:rsidRPr="0031351A" w:rsidRDefault="00443ADF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dostarczyć na uczelnię poświadczony przez opiekuna dzienniczek praktyk, zawierający udokumentowany każdy dzień praktyk z wyszczególnieniem wykonywanych codziennie czynności w miejscu praktyk</w:t>
      </w:r>
    </w:p>
    <w:p w14:paraId="471684C3" w14:textId="40BA60AE" w:rsidR="00443ADF" w:rsidRPr="0031351A" w:rsidRDefault="00443ADF" w:rsidP="00C949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 ocenie z praktyk decyduje w 50% ocena dzienniczka praktyk dokonywana przez opiekuna praktyk (ze strony Katedry Akustyki) i w 50% ocena widniejąca w opinii pracodawcy (opiekuna praktyk w trakcie ich odbywania).</w:t>
      </w:r>
    </w:p>
    <w:p w14:paraId="58C259A3" w14:textId="40D8E467" w:rsidR="005C0CAE" w:rsidRPr="0031351A" w:rsidRDefault="005C0CAE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9BF0078" w14:textId="6F81DCEC" w:rsidR="008F5877" w:rsidRPr="0031351A" w:rsidRDefault="008F5877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0048D3D2" w14:textId="77777777" w:rsidR="008F5877" w:rsidRPr="0031351A" w:rsidRDefault="008F5877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  <w:sectPr w:rsidR="008F5877" w:rsidRPr="0031351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054810" w14:textId="26F42C00" w:rsidR="008F5877" w:rsidRPr="0031351A" w:rsidRDefault="008F5877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AC732C9" w14:textId="74E4AE93" w:rsidR="008F5877" w:rsidRPr="0031351A" w:rsidRDefault="008F5877" w:rsidP="00C949A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351A">
        <w:rPr>
          <w:rFonts w:ascii="Arial" w:hAnsi="Arial" w:cs="Arial"/>
          <w:b/>
          <w:color w:val="000000"/>
          <w:sz w:val="24"/>
          <w:szCs w:val="24"/>
        </w:rPr>
        <w:t>Regulamin praktyk w studiach telewizyjnych na kierunku reżyseria dźwięku</w:t>
      </w:r>
    </w:p>
    <w:p w14:paraId="040A403B" w14:textId="7F2CD921" w:rsidR="008F5877" w:rsidRPr="0031351A" w:rsidRDefault="008F5877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92C9F6" w14:textId="69CCFC3A" w:rsidR="00AA7903" w:rsidRPr="0031351A" w:rsidRDefault="00AA7903" w:rsidP="00C949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Student może przystąpić do praktyk po uzyskaniu zaliczenia ze Studia Telewizyjnego II. UWAGA: Ze względu na realizację przedmiotu na ostatnim semestrze toku kształcenia dopuszcza się możliwość przystąpienia do praktyk przed uzyskaniem zaliczenia z ww. przedmiotu po uprzedniej konsultacji z pełnomocnikiem Dziekana ds. praktyk. </w:t>
      </w:r>
    </w:p>
    <w:p w14:paraId="76111BCB" w14:textId="167BB542" w:rsidR="00AA7903" w:rsidRPr="0031351A" w:rsidRDefault="00AA7903" w:rsidP="00C949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Student może realizować praktyki w: studiach zajmujących się realizacją programu telewizyjnego na żywo (np. media), studiach produkcji reklam oraz filmu. </w:t>
      </w:r>
    </w:p>
    <w:p w14:paraId="5AE3C4F5" w14:textId="203E2F46" w:rsidR="00AA7903" w:rsidRPr="0031351A" w:rsidRDefault="00AA7903" w:rsidP="00C949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Praktyki obejmują </w:t>
      </w:r>
      <w:r w:rsidR="00523FE8" w:rsidRPr="0031351A">
        <w:rPr>
          <w:rFonts w:ascii="Arial" w:hAnsi="Arial" w:cs="Arial"/>
          <w:color w:val="000000"/>
          <w:sz w:val="24"/>
          <w:szCs w:val="24"/>
        </w:rPr>
        <w:t>następujący zakres:</w:t>
      </w:r>
    </w:p>
    <w:p w14:paraId="5DF27F3F" w14:textId="4733B6B9" w:rsidR="00523FE8" w:rsidRPr="0031351A" w:rsidRDefault="00523FE8" w:rsidP="00C949A4">
      <w:pPr>
        <w:numPr>
          <w:ilvl w:val="1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>struktura organizacyjna ośrodka TV, ze szczególnym uwzględnieniem działu audiowizualnego i zależności pomiędzy jego pracownikami,</w:t>
      </w:r>
    </w:p>
    <w:p w14:paraId="3B086F3A" w14:textId="5AEF898D" w:rsidR="00523FE8" w:rsidRPr="0031351A" w:rsidRDefault="00523FE8" w:rsidP="00C949A4">
      <w:pPr>
        <w:numPr>
          <w:ilvl w:val="1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>pomieszczenia techniczne ośrodka, routing sygnału pomiędzy sprzętami, zaplecze elektryczne i zasilanie awaryjne,</w:t>
      </w:r>
    </w:p>
    <w:p w14:paraId="4D9FC7A8" w14:textId="089E33E9" w:rsidR="00523FE8" w:rsidRPr="0031351A" w:rsidRDefault="00523FE8" w:rsidP="00C949A4">
      <w:pPr>
        <w:numPr>
          <w:ilvl w:val="1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 xml:space="preserve">etapy produkcji programu: nagranie studyjne/terenowe, </w:t>
      </w:r>
      <w:proofErr w:type="spellStart"/>
      <w:r w:rsidRPr="0031351A">
        <w:rPr>
          <w:rFonts w:ascii="Arial" w:hAnsi="Arial" w:cs="Arial"/>
          <w:sz w:val="24"/>
          <w:szCs w:val="24"/>
        </w:rPr>
        <w:t>postprodukcja</w:t>
      </w:r>
      <w:proofErr w:type="spellEnd"/>
      <w:r w:rsidRPr="0031351A">
        <w:rPr>
          <w:rFonts w:ascii="Arial" w:hAnsi="Arial" w:cs="Arial"/>
          <w:sz w:val="24"/>
          <w:szCs w:val="24"/>
        </w:rPr>
        <w:t xml:space="preserve"> obrazu i dźwięku, nagrywanie lektora/postsynchrony, dodawanie efektów komputerowych, plansz i napisów, zgranie materiału i jego emisja</w:t>
      </w:r>
      <w:r w:rsidR="00B74D48" w:rsidRPr="0031351A">
        <w:rPr>
          <w:rFonts w:ascii="Arial" w:hAnsi="Arial" w:cs="Arial"/>
          <w:sz w:val="24"/>
          <w:szCs w:val="24"/>
        </w:rPr>
        <w:t>,</w:t>
      </w:r>
    </w:p>
    <w:p w14:paraId="05BB4BBB" w14:textId="383A21C0" w:rsidR="00523FE8" w:rsidRPr="0031351A" w:rsidRDefault="00523FE8" w:rsidP="00C949A4">
      <w:pPr>
        <w:numPr>
          <w:ilvl w:val="1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>specyfika pracy realizatora wizji, światła i dźwięku, praca operatora kamery</w:t>
      </w:r>
      <w:r w:rsidR="00B74D48" w:rsidRPr="0031351A">
        <w:rPr>
          <w:rFonts w:ascii="Arial" w:hAnsi="Arial" w:cs="Arial"/>
          <w:sz w:val="24"/>
          <w:szCs w:val="24"/>
        </w:rPr>
        <w:t>,</w:t>
      </w:r>
    </w:p>
    <w:p w14:paraId="7D54F449" w14:textId="65936D77" w:rsidR="00523FE8" w:rsidRPr="0031351A" w:rsidRDefault="00523FE8" w:rsidP="00C949A4">
      <w:pPr>
        <w:numPr>
          <w:ilvl w:val="1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>tworzenie materiału na żywo, sposoby komunikacji z prezenterem, przygotowanie wstępne materiałów wykorzystywanych w programie,</w:t>
      </w:r>
    </w:p>
    <w:p w14:paraId="3F2C8CEE" w14:textId="20B93EB6" w:rsidR="00523FE8" w:rsidRPr="0031351A" w:rsidRDefault="00523FE8" w:rsidP="00C949A4">
      <w:pPr>
        <w:numPr>
          <w:ilvl w:val="1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>aspekty prawne działalności ośrodka ze szczególnym uwzględnieniem poziomu głośności reklam i czasu ich trwania, rodzaje koncesji,</w:t>
      </w:r>
    </w:p>
    <w:p w14:paraId="2B275C68" w14:textId="292D8DC1" w:rsidR="00523FE8" w:rsidRPr="0031351A" w:rsidRDefault="00523FE8" w:rsidP="00C949A4">
      <w:pPr>
        <w:numPr>
          <w:ilvl w:val="1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 xml:space="preserve">podobieństwa i różnice między telewizją analogową i cyfrową, </w:t>
      </w:r>
      <w:proofErr w:type="spellStart"/>
      <w:r w:rsidRPr="0031351A">
        <w:rPr>
          <w:rFonts w:ascii="Arial" w:hAnsi="Arial" w:cs="Arial"/>
          <w:sz w:val="24"/>
          <w:szCs w:val="24"/>
        </w:rPr>
        <w:t>dosył</w:t>
      </w:r>
      <w:proofErr w:type="spellEnd"/>
      <w:r w:rsidRPr="0031351A">
        <w:rPr>
          <w:rFonts w:ascii="Arial" w:hAnsi="Arial" w:cs="Arial"/>
          <w:sz w:val="24"/>
          <w:szCs w:val="24"/>
        </w:rPr>
        <w:t xml:space="preserve"> sygnału do nadajnika i sposoby dostarczenia go do końcowego odbiorcy</w:t>
      </w:r>
      <w:r w:rsidR="00B74D48" w:rsidRPr="0031351A">
        <w:rPr>
          <w:rFonts w:ascii="Arial" w:hAnsi="Arial" w:cs="Arial"/>
          <w:sz w:val="24"/>
          <w:szCs w:val="24"/>
        </w:rPr>
        <w:t>,</w:t>
      </w:r>
    </w:p>
    <w:p w14:paraId="0CA85EA9" w14:textId="27513EBE" w:rsidR="00523FE8" w:rsidRPr="0031351A" w:rsidRDefault="00523FE8" w:rsidP="00C949A4">
      <w:pPr>
        <w:numPr>
          <w:ilvl w:val="1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 xml:space="preserve">zagadnienia BHP </w:t>
      </w:r>
    </w:p>
    <w:p w14:paraId="72E0C394" w14:textId="14B0DF91" w:rsidR="00873619" w:rsidRPr="0031351A" w:rsidRDefault="00873619" w:rsidP="00C949A4">
      <w:pPr>
        <w:numPr>
          <w:ilvl w:val="0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 xml:space="preserve">Ze względu na specyfikę pracy różnych stacji i studiów telewizyjnych, dopuszcza się możliwość rozbudowania/zmiany niektórych punktów programu, w zależności od możliwości sprzętowych firmy. </w:t>
      </w:r>
      <w:r w:rsidRPr="0031351A">
        <w:rPr>
          <w:rFonts w:ascii="Arial" w:hAnsi="Arial" w:cs="Arial"/>
          <w:color w:val="000000"/>
          <w:sz w:val="24"/>
          <w:szCs w:val="24"/>
        </w:rPr>
        <w:t>Zmiany takie wymagają zgody opiekuna praktyk ze strony Katedry Akustyki wydanej przed rozpoczęciem praktyk.</w:t>
      </w:r>
    </w:p>
    <w:p w14:paraId="65E00B2A" w14:textId="22A796A4" w:rsidR="00AA7903" w:rsidRPr="0031351A" w:rsidRDefault="00AA7903" w:rsidP="00C949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Obowiązkiem studenta w czasie praktyk jest:</w:t>
      </w:r>
    </w:p>
    <w:p w14:paraId="7C754FCD" w14:textId="77777777" w:rsidR="00873619" w:rsidRPr="0031351A" w:rsidRDefault="00873619" w:rsidP="00C949A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wykonywanie poleceń opiekuna praktyk,</w:t>
      </w:r>
    </w:p>
    <w:p w14:paraId="3B835B0B" w14:textId="77777777" w:rsidR="00873619" w:rsidRPr="0031351A" w:rsidRDefault="00873619" w:rsidP="00C949A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prowadzenie dzienniczka praktyk,</w:t>
      </w:r>
    </w:p>
    <w:p w14:paraId="39487A4E" w14:textId="77777777" w:rsidR="00873619" w:rsidRPr="0031351A" w:rsidRDefault="00873619" w:rsidP="00C949A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przestrzeganie zasad BHP,</w:t>
      </w:r>
    </w:p>
    <w:p w14:paraId="6271495A" w14:textId="607D6D67" w:rsidR="00AA7903" w:rsidRPr="0031351A" w:rsidRDefault="00873619" w:rsidP="00C949A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odbycie regulaminowych godzin praktyk.</w:t>
      </w:r>
    </w:p>
    <w:p w14:paraId="73E6E925" w14:textId="77777777" w:rsidR="00680B2E" w:rsidRPr="0031351A" w:rsidRDefault="00680B2E" w:rsidP="00C949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Dzienniczek praktyk powinien mieć formę tabelaryczną i zawierać:</w:t>
      </w:r>
    </w:p>
    <w:p w14:paraId="7C8B28C6" w14:textId="0B68EBA5" w:rsidR="00680B2E" w:rsidRPr="0031351A" w:rsidRDefault="00680B2E" w:rsidP="00C949A4">
      <w:pPr>
        <w:pStyle w:val="Akapitzlist"/>
        <w:numPr>
          <w:ilvl w:val="1"/>
          <w:numId w:val="40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Dokumentację każdego dnia praktyk, tj. zakres wykonywanych czynności, nazwę realizowanego programu/nagrania, sposoby rejestracji dźwięku (tyczka, mikrofony krawatowe, nagłowne itd.), nazwy/modele użytych urządzeń, opis techniki pracy z nagranym materiałem</w:t>
      </w:r>
    </w:p>
    <w:p w14:paraId="46DAFD4E" w14:textId="6CD7FE03" w:rsidR="00873619" w:rsidRPr="0031351A" w:rsidRDefault="00680B2E" w:rsidP="00C949A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Przy każdym dniu praktyk wpisaną datę i podpis opiekuna studenta z danego dnia</w:t>
      </w:r>
    </w:p>
    <w:p w14:paraId="5769365E" w14:textId="434407D7" w:rsidR="00AA7903" w:rsidRPr="0031351A" w:rsidRDefault="00AA7903" w:rsidP="00C949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lastRenderedPageBreak/>
        <w:t>Po zakończeniu praktyk student powinien:</w:t>
      </w:r>
    </w:p>
    <w:p w14:paraId="30C5DC6A" w14:textId="77777777" w:rsidR="00AA7903" w:rsidRPr="0031351A" w:rsidRDefault="00AA7903" w:rsidP="00C949A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dostarczyć na uczelnię opinię (wraz z oceną) o odbytej praktyce wystawioną przez opiekuna praktyk, </w:t>
      </w:r>
    </w:p>
    <w:p w14:paraId="1CA4E2F4" w14:textId="2F5AFD73" w:rsidR="00AA7903" w:rsidRPr="0031351A" w:rsidRDefault="00AA7903" w:rsidP="00C949A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dostarczyć na uczelnię poświadczony przez opiekuna dzienniczek praktyk, zawierający udokumentowany każdy dzień praktyk z wyszczególnieniem wykonywanych codziennie czynności w miejscu praktyk. </w:t>
      </w:r>
    </w:p>
    <w:p w14:paraId="235A2A46" w14:textId="5F4B7765" w:rsidR="00AA7903" w:rsidRPr="0031351A" w:rsidRDefault="00AA7903" w:rsidP="00C949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 ocenie z praktyk decyduje w 50% ocena dzienniczka praktyk dokonywana przez pełnomocnika Dziekana ds. praktyk i w 50% ocena widniejąca w opinii pracodawcy (opiekuna praktyk w trakcie ich odbywania</w:t>
      </w:r>
      <w:r w:rsidR="003B1A92" w:rsidRPr="0031351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2F00991" w14:textId="4DABA5F7" w:rsidR="008F5877" w:rsidRPr="0031351A" w:rsidRDefault="008F5877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D0AC79A" w14:textId="77777777" w:rsidR="008F5877" w:rsidRPr="0031351A" w:rsidRDefault="008F5877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62040C23" w14:textId="77777777" w:rsidR="004A2033" w:rsidRPr="0031351A" w:rsidRDefault="004A2033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0528A5B" w14:textId="77777777" w:rsidR="004A2033" w:rsidRPr="0031351A" w:rsidRDefault="004A2033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  <w:sectPr w:rsidR="004A2033" w:rsidRPr="0031351A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CCD2DF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351A">
        <w:rPr>
          <w:rFonts w:ascii="Arial" w:hAnsi="Arial" w:cs="Arial"/>
          <w:b/>
          <w:color w:val="000000"/>
          <w:sz w:val="24"/>
          <w:szCs w:val="24"/>
        </w:rPr>
        <w:lastRenderedPageBreak/>
        <w:t>Regulamin praktyk radiowych na kierunku reżyseria dźwięku</w:t>
      </w:r>
    </w:p>
    <w:p w14:paraId="48C283E9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4B65BF" w14:textId="77777777" w:rsidR="005C4619" w:rsidRPr="0031351A" w:rsidRDefault="005C4619" w:rsidP="00C949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Student może przystąpić do praktyk po uzyskaniu zaliczenia z Produkcji Radiowej.</w:t>
      </w:r>
    </w:p>
    <w:p w14:paraId="0C8B4401" w14:textId="77777777" w:rsidR="005C4619" w:rsidRPr="0031351A" w:rsidRDefault="005C4619" w:rsidP="00C949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Student może realizować praktyki w stacjach radiowych o charakterze lokalnym bądź ogólnopolskim emitujących sygnał za pomocą nadajników FM. Dopuszcza się możliwość realizacji praktyk w stacjach internetowych po uprzedniej konsultacji konkretnego przypadku z opiekunem praktyk ze strony Katedry Akustyki.</w:t>
      </w:r>
    </w:p>
    <w:p w14:paraId="55BC9841" w14:textId="77777777" w:rsidR="005C4619" w:rsidRPr="0031351A" w:rsidRDefault="005C4619" w:rsidP="00C949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Praktyki obejmują następujący zakres:</w:t>
      </w:r>
    </w:p>
    <w:p w14:paraId="3F29D0CD" w14:textId="77777777" w:rsidR="005C4619" w:rsidRPr="0031351A" w:rsidRDefault="005C4619" w:rsidP="00C949A4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b w:val="0"/>
          <w:bCs w:val="0"/>
          <w:iCs/>
        </w:rPr>
      </w:pPr>
      <w:r w:rsidRPr="0031351A">
        <w:rPr>
          <w:rFonts w:ascii="Arial" w:hAnsi="Arial" w:cs="Arial"/>
          <w:b w:val="0"/>
          <w:bCs w:val="0"/>
          <w:iCs/>
        </w:rPr>
        <w:t>ogólna struktura organizacyjna radia: poszczególne działy, ich zadania i obowiązki, ze szczególnym uwzględnieniem działu technicznego, zakresu jego obowiązków oraz specyfiki pracy na poszczególnych stanowiskach,</w:t>
      </w:r>
    </w:p>
    <w:p w14:paraId="423C247C" w14:textId="77777777" w:rsidR="005C4619" w:rsidRPr="0031351A" w:rsidRDefault="005C4619" w:rsidP="00C949A4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b w:val="0"/>
          <w:bCs w:val="0"/>
          <w:iCs/>
        </w:rPr>
      </w:pPr>
      <w:r w:rsidRPr="0031351A">
        <w:rPr>
          <w:rFonts w:ascii="Arial" w:hAnsi="Arial" w:cs="Arial"/>
          <w:b w:val="0"/>
          <w:bCs w:val="0"/>
          <w:iCs/>
        </w:rPr>
        <w:t xml:space="preserve">system przygotowania programu radiowego: zasady tworzenia ramówki i </w:t>
      </w:r>
      <w:proofErr w:type="spellStart"/>
      <w:r w:rsidRPr="0031351A">
        <w:rPr>
          <w:rFonts w:ascii="Arial" w:hAnsi="Arial" w:cs="Arial"/>
          <w:b w:val="0"/>
          <w:bCs w:val="0"/>
          <w:iCs/>
        </w:rPr>
        <w:t>playlisty</w:t>
      </w:r>
      <w:proofErr w:type="spellEnd"/>
      <w:r w:rsidRPr="0031351A">
        <w:rPr>
          <w:rFonts w:ascii="Arial" w:hAnsi="Arial" w:cs="Arial"/>
          <w:b w:val="0"/>
          <w:bCs w:val="0"/>
          <w:iCs/>
        </w:rPr>
        <w:t xml:space="preserve">, źródła pozyskiwania materiałów informacyjnych i reporterskich, praca </w:t>
      </w:r>
      <w:proofErr w:type="spellStart"/>
      <w:r w:rsidRPr="0031351A">
        <w:rPr>
          <w:rFonts w:ascii="Arial" w:hAnsi="Arial" w:cs="Arial"/>
          <w:b w:val="0"/>
          <w:bCs w:val="0"/>
          <w:iCs/>
        </w:rPr>
        <w:t>newsroomu</w:t>
      </w:r>
      <w:proofErr w:type="spellEnd"/>
      <w:r w:rsidRPr="0031351A">
        <w:rPr>
          <w:rFonts w:ascii="Arial" w:hAnsi="Arial" w:cs="Arial"/>
          <w:b w:val="0"/>
          <w:bCs w:val="0"/>
          <w:iCs/>
        </w:rPr>
        <w:t>, zadania wydawcy programu,</w:t>
      </w:r>
    </w:p>
    <w:p w14:paraId="185084FD" w14:textId="77777777" w:rsidR="005C4619" w:rsidRPr="0031351A" w:rsidRDefault="005C4619" w:rsidP="00C949A4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b w:val="0"/>
          <w:bCs w:val="0"/>
          <w:iCs/>
        </w:rPr>
      </w:pPr>
      <w:r w:rsidRPr="0031351A">
        <w:rPr>
          <w:rFonts w:ascii="Arial" w:hAnsi="Arial" w:cs="Arial"/>
          <w:b w:val="0"/>
          <w:bCs w:val="0"/>
          <w:iCs/>
        </w:rPr>
        <w:t>organizacja sprzętowa i sieciowa działu emisji, wykorzystywany sprzęt i jego specyfikacja, routing sygnału między reżyserką a obsługiwanymi studiami; w przypadku używania specjalistycznych systemów emisyjnych (np. DALET) – również aspekty ich działania,</w:t>
      </w:r>
    </w:p>
    <w:p w14:paraId="640A8C84" w14:textId="77777777" w:rsidR="005C4619" w:rsidRPr="0031351A" w:rsidRDefault="005C4619" w:rsidP="00C949A4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b w:val="0"/>
          <w:bCs w:val="0"/>
          <w:iCs/>
        </w:rPr>
      </w:pPr>
      <w:r w:rsidRPr="0031351A">
        <w:rPr>
          <w:rFonts w:ascii="Arial" w:hAnsi="Arial" w:cs="Arial"/>
          <w:b w:val="0"/>
          <w:bCs w:val="0"/>
          <w:iCs/>
        </w:rPr>
        <w:t>jeśli radio go posiada, zapoznanie się z wyposażeniem wozu transmisyjnego, zasad łączenia ze studiem z terenu i specyfiki pracy realizatora w terenie,</w:t>
      </w:r>
    </w:p>
    <w:p w14:paraId="03BD7D0C" w14:textId="77777777" w:rsidR="005C4619" w:rsidRPr="0031351A" w:rsidRDefault="005C4619" w:rsidP="00C949A4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b w:val="0"/>
          <w:bCs w:val="0"/>
          <w:iCs/>
        </w:rPr>
      </w:pPr>
      <w:r w:rsidRPr="0031351A">
        <w:rPr>
          <w:rFonts w:ascii="Arial" w:hAnsi="Arial" w:cs="Arial"/>
          <w:b w:val="0"/>
          <w:bCs w:val="0"/>
          <w:iCs/>
        </w:rPr>
        <w:t>samodzielny montaż/obróbka materiału radiowego, w miarę możliwości realizacja programu radiowego (na żywo bądź w studiu produkcyjnym/nagraniowym)</w:t>
      </w:r>
    </w:p>
    <w:p w14:paraId="1772E7B7" w14:textId="77777777" w:rsidR="005C4619" w:rsidRPr="0031351A" w:rsidRDefault="005C4619" w:rsidP="00C949A4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b w:val="0"/>
          <w:bCs w:val="0"/>
          <w:iCs/>
        </w:rPr>
      </w:pPr>
      <w:r w:rsidRPr="0031351A">
        <w:rPr>
          <w:rFonts w:ascii="Arial" w:hAnsi="Arial" w:cs="Arial"/>
          <w:b w:val="0"/>
          <w:iCs/>
        </w:rPr>
        <w:t>kwestie prawne i organizacyjne związane z pozyskiwaniem utworów muzycznych, licencji, rozliczeń ze stowarzyszeniami praw autorskich itd.</w:t>
      </w:r>
    </w:p>
    <w:p w14:paraId="2E300D5B" w14:textId="77777777" w:rsidR="005C4619" w:rsidRPr="0031351A" w:rsidRDefault="005C4619" w:rsidP="00C949A4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b w:val="0"/>
          <w:bCs w:val="0"/>
          <w:iCs/>
        </w:rPr>
      </w:pPr>
      <w:r w:rsidRPr="0031351A">
        <w:rPr>
          <w:rFonts w:ascii="Arial" w:hAnsi="Arial" w:cs="Arial"/>
          <w:b w:val="0"/>
          <w:bCs w:val="0"/>
          <w:iCs/>
        </w:rPr>
        <w:t>zagadnienia BHP</w:t>
      </w:r>
    </w:p>
    <w:p w14:paraId="047D268B" w14:textId="77777777" w:rsidR="005C4619" w:rsidRPr="0031351A" w:rsidRDefault="005C4619" w:rsidP="00C949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Ze względu na specyfikę pracy różnych rozgłośni radiowych, dopuszcza się możliwość rozbudowania/zmiany niektórych punktów programu wymienionych w punkcie 3, w zależności od możliwości sprzętowych radia. Zmiany takie wymagają zgody opiekuna praktyk ze strony Katedry Akustyki wydanej przed rozpoczęciem praktyk.</w:t>
      </w:r>
    </w:p>
    <w:p w14:paraId="503C44BD" w14:textId="77777777" w:rsidR="005C4619" w:rsidRPr="0031351A" w:rsidRDefault="005C4619" w:rsidP="00C949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Obowiązkiem studenta w czasie praktyk jest:</w:t>
      </w:r>
    </w:p>
    <w:p w14:paraId="3325E0E0" w14:textId="77777777" w:rsidR="005C4619" w:rsidRPr="0031351A" w:rsidRDefault="005C4619" w:rsidP="00C949A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wykonywanie poleceń opiekuna praktyk,</w:t>
      </w:r>
    </w:p>
    <w:p w14:paraId="4F30BF86" w14:textId="77777777" w:rsidR="005C4619" w:rsidRPr="0031351A" w:rsidRDefault="005C4619" w:rsidP="00C949A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prowadzenie dzienniczka praktyk,</w:t>
      </w:r>
    </w:p>
    <w:p w14:paraId="1C3062D4" w14:textId="77777777" w:rsidR="005C4619" w:rsidRPr="0031351A" w:rsidRDefault="005C4619" w:rsidP="00C949A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przestrzeganie zasad BHP,</w:t>
      </w:r>
    </w:p>
    <w:p w14:paraId="074C2F1E" w14:textId="77777777" w:rsidR="005C4619" w:rsidRPr="0031351A" w:rsidRDefault="005C4619" w:rsidP="00C949A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odbycie regulaminowych godzin praktyk</w:t>
      </w:r>
    </w:p>
    <w:p w14:paraId="10B84C0C" w14:textId="77777777" w:rsidR="005C4619" w:rsidRPr="0031351A" w:rsidRDefault="005C4619" w:rsidP="00C949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Dzienniczek praktyk powinien mieć formę tabelaryczną i zawierać:</w:t>
      </w:r>
    </w:p>
    <w:p w14:paraId="094A1A0A" w14:textId="77777777" w:rsidR="005C4619" w:rsidRPr="0031351A" w:rsidRDefault="005C4619" w:rsidP="00C949A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Dokumentację każdego dnia praktyk, tj. zakres wykonywanych czynności, ewentualne nazwy audycji, przy których student pracował oraz datę i godzinę ich emisji, nazwy i modele wykorzystywanego w czasie praktyk sprzętu</w:t>
      </w:r>
    </w:p>
    <w:p w14:paraId="7AD5B584" w14:textId="77777777" w:rsidR="005C4619" w:rsidRPr="0031351A" w:rsidRDefault="005C4619" w:rsidP="00C949A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Przy każdym dniu praktyk wpisaną datę i podpis opiekuna studenta z danego dnia</w:t>
      </w:r>
    </w:p>
    <w:p w14:paraId="73A17885" w14:textId="77777777" w:rsidR="005C4619" w:rsidRPr="0031351A" w:rsidRDefault="005C4619" w:rsidP="00C949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lastRenderedPageBreak/>
        <w:t>Po zakończeniu praktyk student powinien:</w:t>
      </w:r>
    </w:p>
    <w:p w14:paraId="149971FE" w14:textId="77777777" w:rsidR="005C4619" w:rsidRPr="0031351A" w:rsidRDefault="005C4619" w:rsidP="00C949A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dostarczyć na uczelnię opinię (wraz z oceną) o odbytej praktyce wystawioną przez opiekuna praktyk,</w:t>
      </w:r>
    </w:p>
    <w:p w14:paraId="5DB6D17F" w14:textId="77777777" w:rsidR="005C4619" w:rsidRPr="0031351A" w:rsidRDefault="005C4619" w:rsidP="00C949A4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dostarczyć na uczelnię poświadczony przez opiekuna dzienniczek praktyk, obejmujący zakres wspomniany w punkcie 6.</w:t>
      </w:r>
    </w:p>
    <w:p w14:paraId="498FE621" w14:textId="77777777" w:rsidR="005C4619" w:rsidRPr="0031351A" w:rsidRDefault="005C4619" w:rsidP="00C949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 ocenie z praktyk decyduje w 50% ocena dzienniczka praktyk dokonywana przez pełnomocnika dziekana ds. praktyk i w 50% ocena widniejąca w opinii pracodawcy (opiekuna praktyk w trakcie ich odbywania).</w:t>
      </w:r>
    </w:p>
    <w:p w14:paraId="307C5688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107161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DA6523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66D3D1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  <w:sectPr w:rsidR="005C4619" w:rsidRPr="0031351A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870727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8" w:name="_GoBack"/>
      <w:bookmarkEnd w:id="8"/>
    </w:p>
    <w:p w14:paraId="2B2A3F2F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351A">
        <w:rPr>
          <w:rFonts w:ascii="Arial" w:hAnsi="Arial" w:cs="Arial"/>
          <w:b/>
          <w:color w:val="000000"/>
          <w:sz w:val="24"/>
          <w:szCs w:val="24"/>
        </w:rPr>
        <w:t>Regulamin praktyk nagłośnieniowych na kierunku reżyseria dźwięku</w:t>
      </w:r>
    </w:p>
    <w:p w14:paraId="0EC6BAA7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F36491" w14:textId="77777777" w:rsidR="005C4619" w:rsidRPr="0031351A" w:rsidRDefault="005C4619" w:rsidP="00C949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Student może przystąpić do praktyk po uzyskaniu zaliczenia z Technologii Realizacji Dźwięku.</w:t>
      </w:r>
    </w:p>
    <w:p w14:paraId="2C660EF4" w14:textId="77777777" w:rsidR="005C4619" w:rsidRPr="0031351A" w:rsidRDefault="005C4619" w:rsidP="00C949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Student może realizować praktyki w: firmach zajmujących się obsługą dźwiękową koncertów i wydarzeń plenerowych, operach, teatrach i filharmoniach, domach kultury oraz innych jednostkach zajmujących się organizacją wydarzeń wymagających realizacji dźwięku live.</w:t>
      </w:r>
    </w:p>
    <w:p w14:paraId="62587F47" w14:textId="77777777" w:rsidR="005C4619" w:rsidRPr="0031351A" w:rsidRDefault="005C4619" w:rsidP="00C949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Praktyki obejmują następujący zakres:</w:t>
      </w:r>
    </w:p>
    <w:p w14:paraId="7817C26C" w14:textId="77777777" w:rsidR="005C4619" w:rsidRPr="0031351A" w:rsidRDefault="005C4619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rozmieszczenie poszczególnych elementów systemów nagłośnieniowych, specyfika ich pracy i konfiguracji w zależności od nagłaśnianego pomieszczenia i przestrzeni,</w:t>
      </w:r>
    </w:p>
    <w:p w14:paraId="428A9E33" w14:textId="77777777" w:rsidR="005C4619" w:rsidRPr="0031351A" w:rsidRDefault="005C4619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systemy monitorowe, w tym odsłuchy douszne, specyfika miksowania na potrzeby odsłuchów, mechanizmy zabezpieczania systemów przed sprzężeniem zwrotnym i ochrony słuchu w systemach dousznych,</w:t>
      </w:r>
    </w:p>
    <w:p w14:paraId="5AE3D2D5" w14:textId="77777777" w:rsidR="005C4619" w:rsidRPr="0031351A" w:rsidRDefault="005C4619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instalacja elektryczna systemów nagłośnieniowych, połączenia zasilające i sygnałowe, sposoby uziemienia, zabezpieczenia przed przepięciami,</w:t>
      </w:r>
    </w:p>
    <w:p w14:paraId="711C1A14" w14:textId="77777777" w:rsidR="005C4619" w:rsidRPr="0031351A" w:rsidRDefault="005C4619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konsolety mikserskie i urządzenia peryferyjne, ich konfiguracja, sposoby obsługi mikserów cyfrowych z uwzględnieniem pracy cyfrowych procesorów sygnałowych (DSP, obsługa wtyczek), standardy połączeń między urządzeniami – w tym MADI/DANTE,</w:t>
      </w:r>
    </w:p>
    <w:p w14:paraId="5E217643" w14:textId="77777777" w:rsidR="005C4619" w:rsidRPr="0031351A" w:rsidRDefault="005C4619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pomiary, narzędzia pomiarowe i predykcyjne, strojenie systemu nagłaśniającego w nagłaśnianym pomieszczeniu, programy komputerowe do przewidywania pokrycia dźwiękiem nagłaśnianej przestrzeni,</w:t>
      </w:r>
    </w:p>
    <w:p w14:paraId="44C2D210" w14:textId="77777777" w:rsidR="005C4619" w:rsidRPr="0031351A" w:rsidRDefault="005C4619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zawieszanie systemów i ich skierowanie względem audytorium, sposoby rozstawiania głośników subbasowych,</w:t>
      </w:r>
    </w:p>
    <w:p w14:paraId="010194F8" w14:textId="77777777" w:rsidR="005C4619" w:rsidRPr="0031351A" w:rsidRDefault="005C4619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konfiguracja systemów bezprzewodowych i anten,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skanning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 xml:space="preserve"> dostępnych pasm, kwestie prawne</w:t>
      </w:r>
    </w:p>
    <w:p w14:paraId="34BCA9D0" w14:textId="77777777" w:rsidR="005C4619" w:rsidRPr="0031351A" w:rsidRDefault="005C4619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zagadnienia BHP</w:t>
      </w:r>
    </w:p>
    <w:p w14:paraId="44CB617C" w14:textId="77777777" w:rsidR="005C4619" w:rsidRPr="0031351A" w:rsidRDefault="005C4619" w:rsidP="00C949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Ze względu na specyfikę pracy różnych firm nagłośnieniowych, dopuszcza się możliwość rozbudowania/zmiany niektórych punktów programu wymienionych w punkcie 3, w zależności od możliwości sprzętowych radia. Zmiany takie wymagają zgody opiekuna praktyk ze strony Katedry Akustyki wydanej przed rozpoczęciem praktyk.</w:t>
      </w:r>
    </w:p>
    <w:p w14:paraId="4967BDFB" w14:textId="77777777" w:rsidR="005C4619" w:rsidRPr="0031351A" w:rsidRDefault="005C4619" w:rsidP="00C949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Obowiązkiem studenta w czasie praktyk jest:</w:t>
      </w:r>
    </w:p>
    <w:p w14:paraId="2BF025F2" w14:textId="77777777" w:rsidR="005C4619" w:rsidRPr="0031351A" w:rsidRDefault="005C4619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wykonywanie poleceń opiekuna praktyk,</w:t>
      </w:r>
    </w:p>
    <w:p w14:paraId="36EC6DA3" w14:textId="77777777" w:rsidR="005C4619" w:rsidRPr="0031351A" w:rsidRDefault="005C4619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prowadzenie dzienniczka praktyk,</w:t>
      </w:r>
    </w:p>
    <w:p w14:paraId="2736CCF3" w14:textId="77777777" w:rsidR="005C4619" w:rsidRPr="0031351A" w:rsidRDefault="005C4619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przestrzeganie zasad BHP,</w:t>
      </w:r>
    </w:p>
    <w:p w14:paraId="7C614BBC" w14:textId="77777777" w:rsidR="005C4619" w:rsidRPr="0031351A" w:rsidRDefault="005C4619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odbycie regulaminowych godzin praktyk</w:t>
      </w:r>
    </w:p>
    <w:p w14:paraId="3BA353BF" w14:textId="77777777" w:rsidR="005C4619" w:rsidRPr="0031351A" w:rsidRDefault="005C4619" w:rsidP="00C949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Dzienniczek praktyk powinien mieć formę tabelaryczną i zawierać:</w:t>
      </w:r>
    </w:p>
    <w:p w14:paraId="03D0A852" w14:textId="77777777" w:rsidR="005C4619" w:rsidRPr="0031351A" w:rsidRDefault="005C4619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lastRenderedPageBreak/>
        <w:t>Dokumentację każdego dnia praktyk, tj. zakres wykonywanych czynności, nazwę i datę obsługiwanych koncertów, nazwy/modele wykorzystywanych przez studenta sprzętów,</w:t>
      </w:r>
    </w:p>
    <w:p w14:paraId="76D614C6" w14:textId="77777777" w:rsidR="005C4619" w:rsidRPr="0031351A" w:rsidRDefault="005C4619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Przy każdym dniu praktyk wpisaną datę i podpis opiekuna studenta z danego dnia</w:t>
      </w:r>
    </w:p>
    <w:p w14:paraId="0DE7D89C" w14:textId="77777777" w:rsidR="005C4619" w:rsidRPr="0031351A" w:rsidRDefault="005C4619" w:rsidP="00C949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Po zakończeniu praktyk student powinien:</w:t>
      </w:r>
    </w:p>
    <w:p w14:paraId="126D82B6" w14:textId="77777777" w:rsidR="005C4619" w:rsidRPr="0031351A" w:rsidRDefault="005C4619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dostarczyć na uczelnię opinię (wraz z oceną) o odbytej praktyce wystawioną przez opiekuna praktyk,</w:t>
      </w:r>
    </w:p>
    <w:p w14:paraId="0E3C2FC6" w14:textId="77777777" w:rsidR="005C4619" w:rsidRPr="0031351A" w:rsidRDefault="005C4619" w:rsidP="00C949A4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dostarczyć na uczelnię poświadczony przez opiekuna dzienniczek praktyk, zawierający udokumentowany każdy dzień praktyk z wyszczególnieniem wykonywanych codziennie czynności w miejscu praktyk</w:t>
      </w:r>
    </w:p>
    <w:p w14:paraId="3601867D" w14:textId="77777777" w:rsidR="005C4619" w:rsidRPr="0031351A" w:rsidRDefault="005C4619" w:rsidP="00C949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 ocenie z praktyk decyduje w 50% ocena dzienniczka praktyk dokonywana przez pełnomocnika Dziekana ds. praktyk i w 50% ocena widniejąca w opinii pracodawcy (opiekuna praktyk w trakcie ich odbywania).</w:t>
      </w:r>
    </w:p>
    <w:p w14:paraId="73912ECA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BD033B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31AE0D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7DEEE45D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  <w:sectPr w:rsidR="005C4619" w:rsidRPr="0031351A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BBB41A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4BF92E13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351A">
        <w:rPr>
          <w:rFonts w:ascii="Arial" w:hAnsi="Arial" w:cs="Arial"/>
          <w:b/>
          <w:color w:val="000000"/>
          <w:sz w:val="24"/>
          <w:szCs w:val="24"/>
        </w:rPr>
        <w:t>Regulamin praktyk w studiach nagraniowych na kierunku reżyseria dźwięku</w:t>
      </w:r>
    </w:p>
    <w:p w14:paraId="31696692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90B672" w14:textId="77777777" w:rsidR="005C4619" w:rsidRPr="0031351A" w:rsidRDefault="005C4619" w:rsidP="00C949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Student może przystąpić do praktyk po uzyskaniu zaliczenia z Pracowni Realizacji Dźwięku II.</w:t>
      </w:r>
    </w:p>
    <w:p w14:paraId="51B41139" w14:textId="77777777" w:rsidR="005C4619" w:rsidRPr="0031351A" w:rsidRDefault="005C4619" w:rsidP="00C949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Student może realizować praktyki w: studiach zajmujących się wielościeżkową rejestracją i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miksem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 xml:space="preserve"> nagrań audio, studiach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masteringowych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 xml:space="preserve">, studiach zajmujących się udźwiękawianiem i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postprodukcją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 xml:space="preserve"> audio w filmach/grach.</w:t>
      </w:r>
    </w:p>
    <w:p w14:paraId="0405A16F" w14:textId="77777777" w:rsidR="005C4619" w:rsidRPr="0031351A" w:rsidRDefault="005C4619" w:rsidP="00C949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Praktyki obejmują następujący zakres:</w:t>
      </w:r>
    </w:p>
    <w:p w14:paraId="670EDE1D" w14:textId="77777777" w:rsidR="005C4619" w:rsidRPr="0031351A" w:rsidRDefault="005C4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konfiguracja i połączenia urządzeń w studiu, ze szczególnym uwzględnieniem krosownic oraz sposobów uziemienia sprzętu,</w:t>
      </w:r>
    </w:p>
    <w:p w14:paraId="406BE09E" w14:textId="77777777" w:rsidR="005C4619" w:rsidRPr="0031351A" w:rsidRDefault="005C4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systemy odsłuchu dla wykonawców, specyfika miksowania na potrzeby odsłuchów, odsłuch ‘na sucho’ bądź z efektami,</w:t>
      </w:r>
    </w:p>
    <w:p w14:paraId="0594DE53" w14:textId="77777777" w:rsidR="005C4619" w:rsidRPr="0031351A" w:rsidRDefault="005C4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praca z różnymi typami nagrań: lektorskie, udźwiękawianie materiałów filmowych, post-synchrony, rejestracja wielośladowa, w tym ‘na setkę’,</w:t>
      </w:r>
    </w:p>
    <w:p w14:paraId="3B21D039" w14:textId="77777777" w:rsidR="005C4619" w:rsidRPr="0031351A" w:rsidRDefault="005C4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specyfika nagrań poszczególnych instrumentów, techniki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omikrofonowania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>, podstawowe czynności edycyjne</w:t>
      </w:r>
    </w:p>
    <w:p w14:paraId="1B3DEBC8" w14:textId="77777777" w:rsidR="005C4619" w:rsidRPr="0031351A" w:rsidRDefault="005C4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konsolety mikserskie i urządzenia peryferyjne, ich konfiguracja, sposoby obsługi mikserów z uwzględnieniem pracy cyfrowych procesorów sygnałowych (DSP, obsługa wtyczek), standardy połączeń między urządzeniami – w tym MADI/DANTE,</w:t>
      </w:r>
    </w:p>
    <w:p w14:paraId="318B1FAA" w14:textId="77777777" w:rsidR="005C4619" w:rsidRPr="0031351A" w:rsidRDefault="005C4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zgrywanie materiału wielośladowego, miksowanie w trybie przestrzennym 5.1 i innych; dźwięk na potrzeby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augmented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virtual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reality</w:t>
      </w:r>
      <w:proofErr w:type="spellEnd"/>
    </w:p>
    <w:p w14:paraId="414A8597" w14:textId="77777777" w:rsidR="005C4619" w:rsidRPr="0031351A" w:rsidRDefault="005C4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restauracja nagrań: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odszumianie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 xml:space="preserve">, korekcja barwy, usuwanie przesterowań,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remastering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 xml:space="preserve"> starych nagrań,</w:t>
      </w:r>
    </w:p>
    <w:p w14:paraId="62F3BA9C" w14:textId="77777777" w:rsidR="005C4619" w:rsidRPr="0031351A" w:rsidRDefault="005C4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nagrywanie instrumentów elektronicznych i wirtualnych – połączenia MIDI, synchronizacja sprzętów, 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sampling</w:t>
      </w:r>
      <w:proofErr w:type="spellEnd"/>
    </w:p>
    <w:p w14:paraId="3B4ADAD3" w14:textId="77777777" w:rsidR="005C4619" w:rsidRPr="0031351A" w:rsidRDefault="005C4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zagadnienia BHP</w:t>
      </w:r>
    </w:p>
    <w:p w14:paraId="41B99690" w14:textId="77777777" w:rsidR="005C4619" w:rsidRPr="0031351A" w:rsidRDefault="005C4619" w:rsidP="00C949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Ze względu na specyfikę pracy różnych studiów, dopuszcza się możliwość rozbudowania/zmiany niektórych punktów programu wymienionych w punkcie 3, w zależności od możliwości sprzętowych radia. Zmiany takie wymagają zgody opiekuna praktyk ze strony Katedry Akustyki wydanej przed rozpoczęciem praktyk.</w:t>
      </w:r>
    </w:p>
    <w:p w14:paraId="07D1D7DA" w14:textId="77777777" w:rsidR="005C4619" w:rsidRPr="0031351A" w:rsidRDefault="005C4619" w:rsidP="00C949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Obowiązkiem studenta w czasie praktyk jest:</w:t>
      </w:r>
    </w:p>
    <w:p w14:paraId="185268E4" w14:textId="77777777" w:rsidR="005C4619" w:rsidRPr="0031351A" w:rsidRDefault="005C4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wykonywanie poleceń opiekuna praktyk,</w:t>
      </w:r>
    </w:p>
    <w:p w14:paraId="2C8EAA20" w14:textId="77777777" w:rsidR="005C4619" w:rsidRPr="0031351A" w:rsidRDefault="005C4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prowadzenie dzienniczka praktyk,</w:t>
      </w:r>
    </w:p>
    <w:p w14:paraId="78216969" w14:textId="77777777" w:rsidR="005C4619" w:rsidRPr="0031351A" w:rsidRDefault="005C4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przestrzeganie zasad BHP,</w:t>
      </w:r>
    </w:p>
    <w:p w14:paraId="34D5CE8A" w14:textId="77777777" w:rsidR="005C4619" w:rsidRPr="0031351A" w:rsidRDefault="005C4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odbycie regulaminowych godzin praktyk.</w:t>
      </w:r>
    </w:p>
    <w:p w14:paraId="09616578" w14:textId="77777777" w:rsidR="005C4619" w:rsidRPr="0031351A" w:rsidRDefault="005C4619" w:rsidP="00C949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Dzienniczek praktyk powinien mieć formę tabelaryczną i zawierać:</w:t>
      </w:r>
    </w:p>
    <w:p w14:paraId="787E5E31" w14:textId="77777777" w:rsidR="005C4619" w:rsidRPr="0031351A" w:rsidRDefault="005C4619" w:rsidP="00C949A4">
      <w:pPr>
        <w:pStyle w:val="Akapitzlist"/>
        <w:numPr>
          <w:ilvl w:val="1"/>
          <w:numId w:val="39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Dokumentację każdego dnia praktyk, tj. zakres wykonywanych czynności, nazwy zespołów, z którymi student pracował, określenie instrumentarium, zastosowane techniki nagraniowe/</w:t>
      </w:r>
      <w:proofErr w:type="spellStart"/>
      <w:r w:rsidRPr="0031351A">
        <w:rPr>
          <w:rFonts w:ascii="Arial" w:hAnsi="Arial" w:cs="Arial"/>
          <w:color w:val="000000"/>
          <w:sz w:val="24"/>
          <w:szCs w:val="24"/>
        </w:rPr>
        <w:t>mikrofonowania</w:t>
      </w:r>
      <w:proofErr w:type="spellEnd"/>
      <w:r w:rsidRPr="0031351A">
        <w:rPr>
          <w:rFonts w:ascii="Arial" w:hAnsi="Arial" w:cs="Arial"/>
          <w:color w:val="000000"/>
          <w:sz w:val="24"/>
          <w:szCs w:val="24"/>
        </w:rPr>
        <w:t>, nazwy użytych urządzeń (w tym mikrofonów, sprzętu studyjnego i DAW)</w:t>
      </w:r>
    </w:p>
    <w:p w14:paraId="22F08772" w14:textId="77777777" w:rsidR="005C4619" w:rsidRPr="0031351A" w:rsidRDefault="005C4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lastRenderedPageBreak/>
        <w:t>Przy każdym dniu praktyk wpisaną datę i podpis opiekuna studenta z danego dnia</w:t>
      </w:r>
    </w:p>
    <w:p w14:paraId="0088EDD2" w14:textId="77777777" w:rsidR="005C4619" w:rsidRPr="0031351A" w:rsidRDefault="005C4619" w:rsidP="00C949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Po zakończeniu praktyk student powinien:</w:t>
      </w:r>
    </w:p>
    <w:p w14:paraId="201836C1" w14:textId="77777777" w:rsidR="005C4619" w:rsidRPr="0031351A" w:rsidRDefault="005C4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dostarczyć na uczelnię opinię (wraz z oceną) o odbytej praktyce wystawioną przez opiekuna praktyk,</w:t>
      </w:r>
    </w:p>
    <w:p w14:paraId="5BF95D0F" w14:textId="77777777" w:rsidR="005C4619" w:rsidRPr="0031351A" w:rsidRDefault="005C4619" w:rsidP="00C949A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dostarczyć na uczelnię poświadczony przez opiekuna dzienniczek praktyk, zawierający udokumentowany każdy dzień praktyk z wyszczególnieniem wykonywanych codziennie czynności w miejscu praktyk</w:t>
      </w:r>
    </w:p>
    <w:p w14:paraId="0873F0B7" w14:textId="77777777" w:rsidR="005C4619" w:rsidRPr="0031351A" w:rsidRDefault="005C4619" w:rsidP="00C949A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 ocenie z praktyk decyduje w 50% ocena dzienniczka praktyk dokonywana przez opiekuna praktyk (ze strony Katedry Akustyki) i w 50% ocena widniejąca w opinii pracodawcy (opiekuna praktyk w trakcie ich odbywania).</w:t>
      </w:r>
    </w:p>
    <w:p w14:paraId="62E6599F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090AFE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07F79123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  <w:sectPr w:rsidR="005C4619" w:rsidRPr="0031351A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879D8B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0B3AF51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351A">
        <w:rPr>
          <w:rFonts w:ascii="Arial" w:hAnsi="Arial" w:cs="Arial"/>
          <w:b/>
          <w:color w:val="000000"/>
          <w:sz w:val="24"/>
          <w:szCs w:val="24"/>
        </w:rPr>
        <w:t>Regulamin praktyk w studiach telewizyjnych na kierunku reżyseria dźwięku</w:t>
      </w:r>
    </w:p>
    <w:p w14:paraId="18599DC1" w14:textId="77777777" w:rsidR="005C4619" w:rsidRPr="0031351A" w:rsidRDefault="005C4619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105BB19" w14:textId="77777777" w:rsidR="005C4619" w:rsidRPr="0031351A" w:rsidRDefault="005C4619" w:rsidP="00C949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Student może przystąpić do praktyk po uzyskaniu zaliczenia ze Studia Telewizyjnego II. UWAGA: Ze względu na realizację przedmiotu na ostatnim semestrze toku kształcenia dopuszcza się możliwość przystąpienia do praktyk przed uzyskaniem zaliczenia z ww. przedmiotu po uprzedniej konsultacji z pełnomocnikiem Dziekana ds. praktyk. </w:t>
      </w:r>
    </w:p>
    <w:p w14:paraId="13E77A96" w14:textId="77777777" w:rsidR="005C4619" w:rsidRPr="0031351A" w:rsidRDefault="005C4619" w:rsidP="00C949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Student może realizować praktyki w: studiach zajmujących się realizacją programu telewizyjnego na żywo (np. media), studiach produkcji reklam oraz filmu. </w:t>
      </w:r>
    </w:p>
    <w:p w14:paraId="3256916D" w14:textId="77777777" w:rsidR="005C4619" w:rsidRPr="0031351A" w:rsidRDefault="005C4619" w:rsidP="00C949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Praktyki obejmują następujący zakres:</w:t>
      </w:r>
    </w:p>
    <w:p w14:paraId="3E15E0A2" w14:textId="77777777" w:rsidR="005C4619" w:rsidRPr="0031351A" w:rsidRDefault="005C4619" w:rsidP="00C949A4">
      <w:pPr>
        <w:numPr>
          <w:ilvl w:val="1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>struktura organizacyjna ośrodka TV, ze szczególnym uwzględnieniem działu audiowizualnego i zależności pomiędzy jego pracownikami,</w:t>
      </w:r>
    </w:p>
    <w:p w14:paraId="68577F1D" w14:textId="77777777" w:rsidR="005C4619" w:rsidRPr="0031351A" w:rsidRDefault="005C4619" w:rsidP="00C949A4">
      <w:pPr>
        <w:numPr>
          <w:ilvl w:val="1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>pomieszczenia techniczne ośrodka, routing sygnału pomiędzy sprzętami, zaplecze elektryczne i zasilanie awaryjne,</w:t>
      </w:r>
    </w:p>
    <w:p w14:paraId="7FB47AAF" w14:textId="77777777" w:rsidR="005C4619" w:rsidRPr="0031351A" w:rsidRDefault="005C4619" w:rsidP="00C949A4">
      <w:pPr>
        <w:numPr>
          <w:ilvl w:val="1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 xml:space="preserve">etapy produkcji programu: nagranie studyjne/terenowe, </w:t>
      </w:r>
      <w:proofErr w:type="spellStart"/>
      <w:r w:rsidRPr="0031351A">
        <w:rPr>
          <w:rFonts w:ascii="Arial" w:hAnsi="Arial" w:cs="Arial"/>
          <w:sz w:val="24"/>
          <w:szCs w:val="24"/>
        </w:rPr>
        <w:t>postprodukcja</w:t>
      </w:r>
      <w:proofErr w:type="spellEnd"/>
      <w:r w:rsidRPr="0031351A">
        <w:rPr>
          <w:rFonts w:ascii="Arial" w:hAnsi="Arial" w:cs="Arial"/>
          <w:sz w:val="24"/>
          <w:szCs w:val="24"/>
        </w:rPr>
        <w:t xml:space="preserve"> obrazu i dźwięku, nagrywanie lektora/postsynchrony, dodawanie efektów komputerowych, plansz i napisów, zgranie materiału i jego emisja,</w:t>
      </w:r>
    </w:p>
    <w:p w14:paraId="49D39524" w14:textId="77777777" w:rsidR="005C4619" w:rsidRPr="0031351A" w:rsidRDefault="005C4619" w:rsidP="00C949A4">
      <w:pPr>
        <w:numPr>
          <w:ilvl w:val="1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>specyfika pracy realizatora wizji, światła i dźwięku, praca operatora kamery,</w:t>
      </w:r>
    </w:p>
    <w:p w14:paraId="550D72CC" w14:textId="77777777" w:rsidR="005C4619" w:rsidRPr="0031351A" w:rsidRDefault="005C4619" w:rsidP="00C949A4">
      <w:pPr>
        <w:numPr>
          <w:ilvl w:val="1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>tworzenie materiału na żywo, sposoby komunikacji z prezenterem, przygotowanie wstępne materiałów wykorzystywanych w programie,</w:t>
      </w:r>
    </w:p>
    <w:p w14:paraId="7FF9EB73" w14:textId="77777777" w:rsidR="005C4619" w:rsidRPr="0031351A" w:rsidRDefault="005C4619" w:rsidP="00C949A4">
      <w:pPr>
        <w:numPr>
          <w:ilvl w:val="1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>aspekty prawne działalności ośrodka ze szczególnym uwzględnieniem poziomu głośności reklam i czasu ich trwania, rodzaje koncesji,</w:t>
      </w:r>
    </w:p>
    <w:p w14:paraId="31CA97D5" w14:textId="77777777" w:rsidR="005C4619" w:rsidRPr="0031351A" w:rsidRDefault="005C4619" w:rsidP="00C949A4">
      <w:pPr>
        <w:numPr>
          <w:ilvl w:val="1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 xml:space="preserve">podobieństwa i różnice między telewizją analogową i cyfrową, </w:t>
      </w:r>
      <w:proofErr w:type="spellStart"/>
      <w:r w:rsidRPr="0031351A">
        <w:rPr>
          <w:rFonts w:ascii="Arial" w:hAnsi="Arial" w:cs="Arial"/>
          <w:sz w:val="24"/>
          <w:szCs w:val="24"/>
        </w:rPr>
        <w:t>dosył</w:t>
      </w:r>
      <w:proofErr w:type="spellEnd"/>
      <w:r w:rsidRPr="0031351A">
        <w:rPr>
          <w:rFonts w:ascii="Arial" w:hAnsi="Arial" w:cs="Arial"/>
          <w:sz w:val="24"/>
          <w:szCs w:val="24"/>
        </w:rPr>
        <w:t xml:space="preserve"> sygnału do nadajnika i sposoby dostarczenia go do końcowego odbiorcy,</w:t>
      </w:r>
    </w:p>
    <w:p w14:paraId="442FA65D" w14:textId="77777777" w:rsidR="005C4619" w:rsidRPr="0031351A" w:rsidRDefault="005C4619" w:rsidP="00C949A4">
      <w:pPr>
        <w:numPr>
          <w:ilvl w:val="1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 xml:space="preserve">zagadnienia BHP </w:t>
      </w:r>
    </w:p>
    <w:p w14:paraId="730E0B68" w14:textId="77777777" w:rsidR="005C4619" w:rsidRPr="0031351A" w:rsidRDefault="005C4619" w:rsidP="00C949A4">
      <w:pPr>
        <w:numPr>
          <w:ilvl w:val="0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51A">
        <w:rPr>
          <w:rFonts w:ascii="Arial" w:hAnsi="Arial" w:cs="Arial"/>
          <w:sz w:val="24"/>
          <w:szCs w:val="24"/>
        </w:rPr>
        <w:t xml:space="preserve">Ze względu na specyfikę pracy różnych stacji i studiów telewizyjnych, dopuszcza się możliwość rozbudowania/zmiany niektórych punktów programu, w zależności od możliwości sprzętowych firmy. </w:t>
      </w:r>
      <w:r w:rsidRPr="0031351A">
        <w:rPr>
          <w:rFonts w:ascii="Arial" w:hAnsi="Arial" w:cs="Arial"/>
          <w:color w:val="000000"/>
          <w:sz w:val="24"/>
          <w:szCs w:val="24"/>
        </w:rPr>
        <w:t>Zmiany takie wymagają zgody opiekuna praktyk ze strony Katedry Akustyki wydanej przed rozpoczęciem praktyk.</w:t>
      </w:r>
    </w:p>
    <w:p w14:paraId="7CD89BE0" w14:textId="77777777" w:rsidR="005C4619" w:rsidRPr="0031351A" w:rsidRDefault="005C4619" w:rsidP="00C949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Obowiązkiem studenta w czasie praktyk jest:</w:t>
      </w:r>
    </w:p>
    <w:p w14:paraId="1CE0CD66" w14:textId="77777777" w:rsidR="005C4619" w:rsidRPr="0031351A" w:rsidRDefault="005C4619" w:rsidP="00C949A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wykonywanie poleceń opiekuna praktyk,</w:t>
      </w:r>
    </w:p>
    <w:p w14:paraId="7734809E" w14:textId="77777777" w:rsidR="005C4619" w:rsidRPr="0031351A" w:rsidRDefault="005C4619" w:rsidP="00C949A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prowadzenie dzienniczka praktyk,</w:t>
      </w:r>
    </w:p>
    <w:p w14:paraId="343720F0" w14:textId="77777777" w:rsidR="005C4619" w:rsidRPr="0031351A" w:rsidRDefault="005C4619" w:rsidP="00C949A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przestrzeganie zasad BHP,</w:t>
      </w:r>
    </w:p>
    <w:p w14:paraId="41F774A0" w14:textId="77777777" w:rsidR="005C4619" w:rsidRPr="0031351A" w:rsidRDefault="005C4619" w:rsidP="00C949A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odbycie regulaminowych godzin praktyk.</w:t>
      </w:r>
    </w:p>
    <w:p w14:paraId="4D41E502" w14:textId="77777777" w:rsidR="005C4619" w:rsidRPr="0031351A" w:rsidRDefault="005C4619" w:rsidP="00C949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Dzienniczek praktyk powinien mieć formę tabelaryczną i zawierać:</w:t>
      </w:r>
    </w:p>
    <w:p w14:paraId="73FB511E" w14:textId="77777777" w:rsidR="005C4619" w:rsidRPr="0031351A" w:rsidRDefault="005C4619" w:rsidP="00C949A4">
      <w:pPr>
        <w:pStyle w:val="Akapitzlist"/>
        <w:numPr>
          <w:ilvl w:val="1"/>
          <w:numId w:val="40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Dokumentację każdego dnia praktyk, tj. zakres wykonywanych czynności, nazwę realizowanego programu/nagrania, sposoby rejestracji dźwięku (tyczka, mikrofony krawatowe, nagłowne itd.), nazwy/modele użytych urządzeń, opis techniki pracy z nagranym materiałem</w:t>
      </w:r>
    </w:p>
    <w:p w14:paraId="0B63F279" w14:textId="77777777" w:rsidR="005C4619" w:rsidRPr="0031351A" w:rsidRDefault="005C4619" w:rsidP="00C949A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Przy każdym dniu praktyk wpisaną datę i podpis opiekuna studenta z danego dnia</w:t>
      </w:r>
    </w:p>
    <w:p w14:paraId="1459C821" w14:textId="77777777" w:rsidR="005C4619" w:rsidRPr="0031351A" w:rsidRDefault="005C4619" w:rsidP="00C949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>Po zakończeniu praktyk student powinien:</w:t>
      </w:r>
    </w:p>
    <w:p w14:paraId="535F47FE" w14:textId="77777777" w:rsidR="005C4619" w:rsidRPr="0031351A" w:rsidRDefault="005C4619" w:rsidP="00C949A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lastRenderedPageBreak/>
        <w:t xml:space="preserve">dostarczyć na uczelnię opinię (wraz z oceną) o odbytej praktyce wystawioną przez opiekuna praktyk, </w:t>
      </w:r>
    </w:p>
    <w:p w14:paraId="0959C959" w14:textId="77777777" w:rsidR="005C4619" w:rsidRPr="0031351A" w:rsidRDefault="005C4619" w:rsidP="00C949A4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dostarczyć na uczelnię poświadczony przez opiekuna dzienniczek praktyk, zawierający udokumentowany każdy dzień praktyk z wyszczególnieniem wykonywanych codziennie czynności w miejscu praktyk. </w:t>
      </w:r>
    </w:p>
    <w:p w14:paraId="548E084A" w14:textId="77777777" w:rsidR="005C4619" w:rsidRPr="0031351A" w:rsidRDefault="005C4619" w:rsidP="00C949A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1351A">
        <w:rPr>
          <w:rFonts w:ascii="Arial" w:hAnsi="Arial" w:cs="Arial"/>
          <w:color w:val="000000"/>
          <w:sz w:val="24"/>
          <w:szCs w:val="24"/>
        </w:rPr>
        <w:t xml:space="preserve">O ocenie z praktyk decyduje w 50% ocena dzienniczka praktyk dokonywana przez pełnomocnika Dziekana ds. praktyk i w 50% ocena widniejąca w opinii pracodawcy (opiekuna praktyk w trakcie ich odbywania. </w:t>
      </w:r>
    </w:p>
    <w:p w14:paraId="67E0D81F" w14:textId="77777777" w:rsidR="005C4619" w:rsidRDefault="005C4619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37D003EA" w14:textId="77777777" w:rsidR="005C4619" w:rsidRDefault="005C4619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0992B7A1" w14:textId="3DE18C32" w:rsidR="004A2033" w:rsidRDefault="004A2033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10CC3BB9" w14:textId="061BEEB8" w:rsidR="005C4619" w:rsidRDefault="005C4619" w:rsidP="00C949A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121F6902" w14:textId="77777777" w:rsidR="004A2033" w:rsidRDefault="004A2033" w:rsidP="00C949A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A203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A6C0" w14:textId="77777777" w:rsidR="00C73EB6" w:rsidRDefault="00C73EB6" w:rsidP="00BB76D0">
      <w:pPr>
        <w:spacing w:after="0" w:line="240" w:lineRule="auto"/>
      </w:pPr>
      <w:r>
        <w:separator/>
      </w:r>
    </w:p>
  </w:endnote>
  <w:endnote w:type="continuationSeparator" w:id="0">
    <w:p w14:paraId="7DC54720" w14:textId="77777777" w:rsidR="00C73EB6" w:rsidRDefault="00C73EB6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E2B8" w14:textId="77777777" w:rsidR="00C73EB6" w:rsidRDefault="00C73EB6" w:rsidP="00BB76D0">
      <w:pPr>
        <w:spacing w:after="0" w:line="240" w:lineRule="auto"/>
      </w:pPr>
      <w:r>
        <w:separator/>
      </w:r>
    </w:p>
  </w:footnote>
  <w:footnote w:type="continuationSeparator" w:id="0">
    <w:p w14:paraId="47B92B2A" w14:textId="77777777" w:rsidR="00C73EB6" w:rsidRDefault="00C73EB6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23FE8" w:rsidRPr="00BA0AF0" w14:paraId="0A6AFD6C" w14:textId="77777777" w:rsidTr="00BB76D0">
      <w:tc>
        <w:tcPr>
          <w:tcW w:w="9062" w:type="dxa"/>
        </w:tcPr>
        <w:p w14:paraId="3C5455C3" w14:textId="35DD7462" w:rsidR="00523FE8" w:rsidRPr="00BA0AF0" w:rsidRDefault="00523FE8" w:rsidP="00BA0AF0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bookmarkStart w:id="0" w:name="_Hlk128317553"/>
          <w:bookmarkStart w:id="1" w:name="_Hlk128317554"/>
          <w:r w:rsidRPr="00BA0AF0">
            <w:rPr>
              <w:rFonts w:ascii="Arial" w:hAnsi="Arial" w:cs="Arial"/>
              <w:i/>
              <w:sz w:val="20"/>
            </w:rPr>
            <w:t xml:space="preserve">Załącznik nr </w:t>
          </w:r>
          <w:r>
            <w:rPr>
              <w:rFonts w:ascii="Arial" w:hAnsi="Arial" w:cs="Arial"/>
              <w:i/>
              <w:sz w:val="20"/>
            </w:rPr>
            <w:t>10</w:t>
          </w:r>
          <w:r w:rsidRPr="00BA0AF0">
            <w:rPr>
              <w:rFonts w:ascii="Arial" w:hAnsi="Arial" w:cs="Arial"/>
              <w:i/>
              <w:sz w:val="20"/>
            </w:rPr>
            <w:t xml:space="preserve"> do Regulaminu obowiązkowych studenckich praktyk zawodowych dla kierunku Akustyka i Reżyseria Dźwięku na Wydziale Fizyki UAM w Poznaniu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>
            <w:rPr>
              <w:rFonts w:ascii="Arial" w:hAnsi="Arial" w:cs="Arial"/>
              <w:i/>
              <w:sz w:val="20"/>
            </w:rPr>
            <w:br/>
            <w:t xml:space="preserve">– Szczegółowy regulamin praktyk radiowych </w:t>
          </w:r>
          <w:r>
            <w:rPr>
              <w:rFonts w:ascii="Arial" w:hAnsi="Arial" w:cs="Arial"/>
              <w:i/>
              <w:sz w:val="20"/>
            </w:rPr>
            <w:br/>
            <w:t>na kierunku studiów Reżyseria Dźwięku (studia stacjonarne)</w:t>
          </w:r>
        </w:p>
      </w:tc>
    </w:tr>
    <w:bookmarkEnd w:id="0"/>
    <w:bookmarkEnd w:id="1"/>
  </w:tbl>
  <w:p w14:paraId="4588DB12" w14:textId="77777777" w:rsidR="00523FE8" w:rsidRDefault="00523FE8" w:rsidP="00BA0A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23FE8" w:rsidRPr="00BA0AF0" w14:paraId="71FB6E2E" w14:textId="77777777" w:rsidTr="00BB76D0">
      <w:tc>
        <w:tcPr>
          <w:tcW w:w="9062" w:type="dxa"/>
        </w:tcPr>
        <w:p w14:paraId="09829785" w14:textId="61EAB7D2" w:rsidR="00523FE8" w:rsidRPr="00BA0AF0" w:rsidRDefault="00523FE8" w:rsidP="00BA0AF0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bookmarkStart w:id="2" w:name="_Hlk128317577"/>
          <w:bookmarkStart w:id="3" w:name="_Hlk128317578"/>
          <w:r w:rsidRPr="00BA0AF0">
            <w:rPr>
              <w:rFonts w:ascii="Arial" w:hAnsi="Arial" w:cs="Arial"/>
              <w:i/>
              <w:sz w:val="20"/>
            </w:rPr>
            <w:t xml:space="preserve">Załącznik nr </w:t>
          </w:r>
          <w:r>
            <w:rPr>
              <w:rFonts w:ascii="Arial" w:hAnsi="Arial" w:cs="Arial"/>
              <w:i/>
              <w:sz w:val="20"/>
            </w:rPr>
            <w:t>11</w:t>
          </w:r>
          <w:r w:rsidRPr="00BA0AF0">
            <w:rPr>
              <w:rFonts w:ascii="Arial" w:hAnsi="Arial" w:cs="Arial"/>
              <w:i/>
              <w:sz w:val="20"/>
            </w:rPr>
            <w:t xml:space="preserve"> do Regulaminu obowiązkowych studenckich praktyk zawodowych dla kierunku Akustyka i Reżyseria Dźwięku na Wydziale Fizyki UAM w Poznaniu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>
            <w:rPr>
              <w:rFonts w:ascii="Arial" w:hAnsi="Arial" w:cs="Arial"/>
              <w:i/>
              <w:sz w:val="20"/>
            </w:rPr>
            <w:br/>
            <w:t xml:space="preserve">– Szczegółowy regulamin praktyk nagłośnieniowych </w:t>
          </w:r>
          <w:r>
            <w:rPr>
              <w:rFonts w:ascii="Arial" w:hAnsi="Arial" w:cs="Arial"/>
              <w:i/>
              <w:sz w:val="20"/>
            </w:rPr>
            <w:br/>
            <w:t>na kierunku studiów Reżyseria Dźwięku (studia stacjonarne)</w:t>
          </w:r>
        </w:p>
      </w:tc>
    </w:tr>
    <w:bookmarkEnd w:id="2"/>
    <w:bookmarkEnd w:id="3"/>
  </w:tbl>
  <w:p w14:paraId="55BEC2A3" w14:textId="77777777" w:rsidR="00523FE8" w:rsidRDefault="00523FE8" w:rsidP="00BA0A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23FE8" w:rsidRPr="00BA0AF0" w14:paraId="132B5762" w14:textId="77777777" w:rsidTr="00BB76D0">
      <w:tc>
        <w:tcPr>
          <w:tcW w:w="9062" w:type="dxa"/>
        </w:tcPr>
        <w:p w14:paraId="2D1B80DD" w14:textId="178E31D6" w:rsidR="00523FE8" w:rsidRPr="00BA0AF0" w:rsidRDefault="00523FE8" w:rsidP="00BA0AF0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bookmarkStart w:id="4" w:name="_Hlk128317595"/>
          <w:bookmarkStart w:id="5" w:name="_Hlk128317596"/>
          <w:r w:rsidRPr="00BA0AF0">
            <w:rPr>
              <w:rFonts w:ascii="Arial" w:hAnsi="Arial" w:cs="Arial"/>
              <w:i/>
              <w:sz w:val="20"/>
            </w:rPr>
            <w:t xml:space="preserve">Załącznik nr </w:t>
          </w:r>
          <w:r>
            <w:rPr>
              <w:rFonts w:ascii="Arial" w:hAnsi="Arial" w:cs="Arial"/>
              <w:i/>
              <w:sz w:val="20"/>
            </w:rPr>
            <w:t>12</w:t>
          </w:r>
          <w:r w:rsidRPr="00BA0AF0">
            <w:rPr>
              <w:rFonts w:ascii="Arial" w:hAnsi="Arial" w:cs="Arial"/>
              <w:i/>
              <w:sz w:val="20"/>
            </w:rPr>
            <w:t xml:space="preserve"> do Regulaminu obowiązkowych studenckich praktyk zawodowych dla kierunku Akustyka i Reżyseria Dźwięku na Wydziale Fizyki UAM w Poznaniu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>
            <w:rPr>
              <w:rFonts w:ascii="Arial" w:hAnsi="Arial" w:cs="Arial"/>
              <w:i/>
              <w:sz w:val="20"/>
            </w:rPr>
            <w:br/>
            <w:t xml:space="preserve">– Szczegółowy regulamin praktyk nagraniowych </w:t>
          </w:r>
          <w:r>
            <w:rPr>
              <w:rFonts w:ascii="Arial" w:hAnsi="Arial" w:cs="Arial"/>
              <w:i/>
              <w:sz w:val="20"/>
            </w:rPr>
            <w:br/>
            <w:t>na kierunku studiów Reżyseria Dźwięku (studia stacjonarne)</w:t>
          </w:r>
        </w:p>
      </w:tc>
    </w:tr>
    <w:bookmarkEnd w:id="4"/>
    <w:bookmarkEnd w:id="5"/>
  </w:tbl>
  <w:p w14:paraId="00C40DD1" w14:textId="77777777" w:rsidR="00523FE8" w:rsidRDefault="00523FE8" w:rsidP="00BA0AF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23FE8" w:rsidRPr="00BA0AF0" w14:paraId="04670A02" w14:textId="77777777" w:rsidTr="00BB76D0">
      <w:tc>
        <w:tcPr>
          <w:tcW w:w="9062" w:type="dxa"/>
        </w:tcPr>
        <w:p w14:paraId="48F1EEE8" w14:textId="69AE41D2" w:rsidR="00523FE8" w:rsidRPr="00BA0AF0" w:rsidRDefault="00523FE8" w:rsidP="00BA0AF0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bookmarkStart w:id="6" w:name="_Hlk128317619"/>
          <w:bookmarkStart w:id="7" w:name="_Hlk128317620"/>
          <w:r w:rsidRPr="00BA0AF0">
            <w:rPr>
              <w:rFonts w:ascii="Arial" w:hAnsi="Arial" w:cs="Arial"/>
              <w:i/>
              <w:sz w:val="20"/>
            </w:rPr>
            <w:t xml:space="preserve">Załącznik nr </w:t>
          </w:r>
          <w:r>
            <w:rPr>
              <w:rFonts w:ascii="Arial" w:hAnsi="Arial" w:cs="Arial"/>
              <w:i/>
              <w:sz w:val="20"/>
            </w:rPr>
            <w:t>13</w:t>
          </w:r>
          <w:r w:rsidRPr="00BA0AF0">
            <w:rPr>
              <w:rFonts w:ascii="Arial" w:hAnsi="Arial" w:cs="Arial"/>
              <w:i/>
              <w:sz w:val="20"/>
            </w:rPr>
            <w:t xml:space="preserve"> do Regulaminu obowiązkowych studenckich praktyk zawodowych dla kierunku Akustyka i Reżyseria Dźwięku na Wydziale Fizyki UAM w Poznaniu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>
            <w:rPr>
              <w:rFonts w:ascii="Arial" w:hAnsi="Arial" w:cs="Arial"/>
              <w:i/>
              <w:sz w:val="20"/>
            </w:rPr>
            <w:br/>
            <w:t xml:space="preserve">– Szczegółowy regulamin praktyk telewizyjnych </w:t>
          </w:r>
          <w:r>
            <w:rPr>
              <w:rFonts w:ascii="Arial" w:hAnsi="Arial" w:cs="Arial"/>
              <w:i/>
              <w:sz w:val="20"/>
            </w:rPr>
            <w:br/>
            <w:t>na kierunku studiów Reżyseria Dźwięku (studia stacjonarne)</w:t>
          </w:r>
        </w:p>
      </w:tc>
    </w:tr>
    <w:bookmarkEnd w:id="6"/>
    <w:bookmarkEnd w:id="7"/>
  </w:tbl>
  <w:p w14:paraId="7FF7AC64" w14:textId="77777777" w:rsidR="00523FE8" w:rsidRDefault="00523FE8" w:rsidP="00BA0AF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C4619" w:rsidRPr="00BA0AF0" w14:paraId="38FA7D98" w14:textId="77777777" w:rsidTr="00BB76D0">
      <w:tc>
        <w:tcPr>
          <w:tcW w:w="9062" w:type="dxa"/>
        </w:tcPr>
        <w:p w14:paraId="4232FC01" w14:textId="0CB31BDD" w:rsidR="005C4619" w:rsidRPr="00BA0AF0" w:rsidRDefault="005C4619" w:rsidP="00BA0AF0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BA0AF0">
            <w:rPr>
              <w:rFonts w:ascii="Arial" w:hAnsi="Arial" w:cs="Arial"/>
              <w:i/>
              <w:sz w:val="20"/>
            </w:rPr>
            <w:t xml:space="preserve">Załącznik nr </w:t>
          </w:r>
          <w:r>
            <w:rPr>
              <w:rFonts w:ascii="Arial" w:hAnsi="Arial" w:cs="Arial"/>
              <w:i/>
              <w:sz w:val="20"/>
            </w:rPr>
            <w:t>14</w:t>
          </w:r>
          <w:r w:rsidRPr="00BA0AF0">
            <w:rPr>
              <w:rFonts w:ascii="Arial" w:hAnsi="Arial" w:cs="Arial"/>
              <w:i/>
              <w:sz w:val="20"/>
            </w:rPr>
            <w:t xml:space="preserve"> do Regulaminu obowiązkowych studenckich praktyk zawodowych dla kierunku Akustyka i Reżyseria Dźwięku na Wydziale Fizyki UAM w Poznaniu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>
            <w:rPr>
              <w:rFonts w:ascii="Arial" w:hAnsi="Arial" w:cs="Arial"/>
              <w:i/>
              <w:sz w:val="20"/>
            </w:rPr>
            <w:br/>
            <w:t xml:space="preserve">– Szczegółowy regulamin praktyk radiowych </w:t>
          </w:r>
          <w:r>
            <w:rPr>
              <w:rFonts w:ascii="Arial" w:hAnsi="Arial" w:cs="Arial"/>
              <w:i/>
              <w:sz w:val="20"/>
            </w:rPr>
            <w:br/>
            <w:t>na kierunku studiów Reżyseria Dźwięku (studia niestacjonarne)</w:t>
          </w:r>
        </w:p>
      </w:tc>
    </w:tr>
  </w:tbl>
  <w:p w14:paraId="7CB0F1C7" w14:textId="77777777" w:rsidR="005C4619" w:rsidRDefault="005C4619" w:rsidP="00BA0AF0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C4619" w:rsidRPr="00BA0AF0" w14:paraId="674B63F0" w14:textId="77777777" w:rsidTr="00BB76D0">
      <w:tc>
        <w:tcPr>
          <w:tcW w:w="9062" w:type="dxa"/>
        </w:tcPr>
        <w:p w14:paraId="2C55813A" w14:textId="07E8BD3A" w:rsidR="005C4619" w:rsidRPr="00BA0AF0" w:rsidRDefault="005C4619" w:rsidP="00BA0AF0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BA0AF0">
            <w:rPr>
              <w:rFonts w:ascii="Arial" w:hAnsi="Arial" w:cs="Arial"/>
              <w:i/>
              <w:sz w:val="20"/>
            </w:rPr>
            <w:t xml:space="preserve">Załącznik nr </w:t>
          </w:r>
          <w:r>
            <w:rPr>
              <w:rFonts w:ascii="Arial" w:hAnsi="Arial" w:cs="Arial"/>
              <w:i/>
              <w:sz w:val="20"/>
            </w:rPr>
            <w:t>15</w:t>
          </w:r>
          <w:r w:rsidRPr="00BA0AF0">
            <w:rPr>
              <w:rFonts w:ascii="Arial" w:hAnsi="Arial" w:cs="Arial"/>
              <w:i/>
              <w:sz w:val="20"/>
            </w:rPr>
            <w:t xml:space="preserve"> do Regulaminu obowiązkowych studenckich praktyk zawodowych dla kierunku Akustyka i Reżyseria Dźwięku na Wydziale Fizyki UAM w Poznaniu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>
            <w:rPr>
              <w:rFonts w:ascii="Arial" w:hAnsi="Arial" w:cs="Arial"/>
              <w:i/>
              <w:sz w:val="20"/>
            </w:rPr>
            <w:br/>
            <w:t xml:space="preserve">– Szczegółowy regulamin praktyk nagłośnieniowych </w:t>
          </w:r>
          <w:r>
            <w:rPr>
              <w:rFonts w:ascii="Arial" w:hAnsi="Arial" w:cs="Arial"/>
              <w:i/>
              <w:sz w:val="20"/>
            </w:rPr>
            <w:br/>
            <w:t>na kierunku studiów Reżyseria Dźwięku (studia niestacjonarne)</w:t>
          </w:r>
        </w:p>
      </w:tc>
    </w:tr>
  </w:tbl>
  <w:p w14:paraId="5245CE2B" w14:textId="77777777" w:rsidR="005C4619" w:rsidRDefault="005C4619" w:rsidP="00BA0AF0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C4619" w:rsidRPr="00BA0AF0" w14:paraId="36064C5D" w14:textId="77777777" w:rsidTr="00BB76D0">
      <w:tc>
        <w:tcPr>
          <w:tcW w:w="9062" w:type="dxa"/>
        </w:tcPr>
        <w:p w14:paraId="2612B068" w14:textId="63AD26B0" w:rsidR="005C4619" w:rsidRPr="00BA0AF0" w:rsidRDefault="005C4619" w:rsidP="00BA0AF0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BA0AF0">
            <w:rPr>
              <w:rFonts w:ascii="Arial" w:hAnsi="Arial" w:cs="Arial"/>
              <w:i/>
              <w:sz w:val="20"/>
            </w:rPr>
            <w:t xml:space="preserve">Załącznik nr </w:t>
          </w:r>
          <w:r>
            <w:rPr>
              <w:rFonts w:ascii="Arial" w:hAnsi="Arial" w:cs="Arial"/>
              <w:i/>
              <w:sz w:val="20"/>
            </w:rPr>
            <w:t>16</w:t>
          </w:r>
          <w:r w:rsidRPr="00BA0AF0">
            <w:rPr>
              <w:rFonts w:ascii="Arial" w:hAnsi="Arial" w:cs="Arial"/>
              <w:i/>
              <w:sz w:val="20"/>
            </w:rPr>
            <w:t xml:space="preserve"> do Regulaminu obowiązkowych studenckich praktyk zawodowych dla kierunku Akustyka i Reżyseria Dźwięku na Wydziale Fizyki UAM w Poznaniu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>
            <w:rPr>
              <w:rFonts w:ascii="Arial" w:hAnsi="Arial" w:cs="Arial"/>
              <w:i/>
              <w:sz w:val="20"/>
            </w:rPr>
            <w:br/>
            <w:t xml:space="preserve">– Szczegółowy regulamin praktyk nagraniowych </w:t>
          </w:r>
          <w:r>
            <w:rPr>
              <w:rFonts w:ascii="Arial" w:hAnsi="Arial" w:cs="Arial"/>
              <w:i/>
              <w:sz w:val="20"/>
            </w:rPr>
            <w:br/>
            <w:t>na kierunku studiów Reżyseria Dźwięku (studia niestacjonarne)</w:t>
          </w:r>
        </w:p>
      </w:tc>
    </w:tr>
  </w:tbl>
  <w:p w14:paraId="2AAC69AC" w14:textId="77777777" w:rsidR="005C4619" w:rsidRDefault="005C4619" w:rsidP="00BA0AF0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20C00" w:rsidRPr="00BA0AF0" w14:paraId="2ACF3A76" w14:textId="77777777" w:rsidTr="00BB76D0">
      <w:tc>
        <w:tcPr>
          <w:tcW w:w="9062" w:type="dxa"/>
        </w:tcPr>
        <w:p w14:paraId="3F11D96F" w14:textId="77777777" w:rsidR="00220C00" w:rsidRPr="00BA0AF0" w:rsidRDefault="00220C00" w:rsidP="00BA0AF0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BA0AF0">
            <w:rPr>
              <w:rFonts w:ascii="Arial" w:hAnsi="Arial" w:cs="Arial"/>
              <w:i/>
              <w:sz w:val="20"/>
            </w:rPr>
            <w:t xml:space="preserve">Załącznik nr </w:t>
          </w:r>
          <w:r>
            <w:rPr>
              <w:rFonts w:ascii="Arial" w:hAnsi="Arial" w:cs="Arial"/>
              <w:i/>
              <w:sz w:val="20"/>
            </w:rPr>
            <w:t>18</w:t>
          </w:r>
          <w:r w:rsidRPr="00BA0AF0">
            <w:rPr>
              <w:rFonts w:ascii="Arial" w:hAnsi="Arial" w:cs="Arial"/>
              <w:i/>
              <w:sz w:val="20"/>
            </w:rPr>
            <w:t xml:space="preserve"> do Regulaminu obowiązkowych studenckich praktyk zawodowych dla kierunku Akustyka i Reżyseria Dźwięku na Wydziale Fizyki UAM w Poznaniu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>
            <w:rPr>
              <w:rFonts w:ascii="Arial" w:hAnsi="Arial" w:cs="Arial"/>
              <w:i/>
              <w:sz w:val="20"/>
            </w:rPr>
            <w:br/>
          </w:r>
          <w:r w:rsidRPr="005C4619">
            <w:rPr>
              <w:rFonts w:ascii="Arial" w:hAnsi="Arial" w:cs="Arial"/>
              <w:i/>
              <w:sz w:val="20"/>
            </w:rPr>
            <w:t>– Porozumienie w sprawie organizacji studenckich praktyk zawodowyc</w:t>
          </w:r>
          <w:r>
            <w:rPr>
              <w:rFonts w:ascii="Arial" w:hAnsi="Arial" w:cs="Arial"/>
              <w:i/>
              <w:sz w:val="20"/>
            </w:rPr>
            <w:t>h</w:t>
          </w:r>
        </w:p>
      </w:tc>
    </w:tr>
  </w:tbl>
  <w:p w14:paraId="6B02911D" w14:textId="77777777" w:rsidR="00220C00" w:rsidRDefault="00220C00" w:rsidP="00BA0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AC"/>
    <w:multiLevelType w:val="hybridMultilevel"/>
    <w:tmpl w:val="66C614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54B"/>
    <w:multiLevelType w:val="hybridMultilevel"/>
    <w:tmpl w:val="4728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E4B"/>
    <w:multiLevelType w:val="hybridMultilevel"/>
    <w:tmpl w:val="A8B6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84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8E3D71"/>
    <w:multiLevelType w:val="hybridMultilevel"/>
    <w:tmpl w:val="3F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842"/>
    <w:multiLevelType w:val="hybridMultilevel"/>
    <w:tmpl w:val="B4187480"/>
    <w:lvl w:ilvl="0" w:tplc="6D9ED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EA50A61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74A4B"/>
    <w:multiLevelType w:val="hybridMultilevel"/>
    <w:tmpl w:val="EB50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007A"/>
    <w:multiLevelType w:val="hybridMultilevel"/>
    <w:tmpl w:val="88885FFC"/>
    <w:lvl w:ilvl="0" w:tplc="DDEE7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473DE"/>
    <w:multiLevelType w:val="hybridMultilevel"/>
    <w:tmpl w:val="85A20A8C"/>
    <w:lvl w:ilvl="0" w:tplc="0534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D1E5C"/>
    <w:multiLevelType w:val="hybridMultilevel"/>
    <w:tmpl w:val="A7DC1FE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43E0B75"/>
    <w:multiLevelType w:val="hybridMultilevel"/>
    <w:tmpl w:val="E39C8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12A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97C92"/>
    <w:multiLevelType w:val="hybridMultilevel"/>
    <w:tmpl w:val="70C00B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05AB9"/>
    <w:multiLevelType w:val="hybridMultilevel"/>
    <w:tmpl w:val="6F90716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4D3943"/>
    <w:multiLevelType w:val="hybridMultilevel"/>
    <w:tmpl w:val="D8D04784"/>
    <w:lvl w:ilvl="0" w:tplc="20DC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9FF60FA"/>
    <w:multiLevelType w:val="hybridMultilevel"/>
    <w:tmpl w:val="2C146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B306E"/>
    <w:multiLevelType w:val="hybridMultilevel"/>
    <w:tmpl w:val="2DF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D286D"/>
    <w:multiLevelType w:val="hybridMultilevel"/>
    <w:tmpl w:val="47342DA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06EB6"/>
    <w:multiLevelType w:val="hybridMultilevel"/>
    <w:tmpl w:val="FA4A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D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EA3A79"/>
    <w:multiLevelType w:val="hybridMultilevel"/>
    <w:tmpl w:val="FD66E660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3E80"/>
    <w:multiLevelType w:val="hybridMultilevel"/>
    <w:tmpl w:val="046A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E62A7"/>
    <w:multiLevelType w:val="hybridMultilevel"/>
    <w:tmpl w:val="EFC870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D7C0F89"/>
    <w:multiLevelType w:val="hybridMultilevel"/>
    <w:tmpl w:val="41A8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64972"/>
    <w:multiLevelType w:val="hybridMultilevel"/>
    <w:tmpl w:val="B64E46B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52CE7"/>
    <w:multiLevelType w:val="hybridMultilevel"/>
    <w:tmpl w:val="060C4C64"/>
    <w:lvl w:ilvl="0" w:tplc="9384D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ED322C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4FA68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6AA2699"/>
    <w:multiLevelType w:val="hybridMultilevel"/>
    <w:tmpl w:val="D1AA046C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75E3C"/>
    <w:multiLevelType w:val="hybridMultilevel"/>
    <w:tmpl w:val="DB7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FF5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E208BB"/>
    <w:multiLevelType w:val="hybridMultilevel"/>
    <w:tmpl w:val="188AB70E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CEC1F06"/>
    <w:multiLevelType w:val="hybridMultilevel"/>
    <w:tmpl w:val="A9EA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1495F"/>
    <w:multiLevelType w:val="hybridMultilevel"/>
    <w:tmpl w:val="471C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A12AB"/>
    <w:multiLevelType w:val="hybridMultilevel"/>
    <w:tmpl w:val="F8E6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C473BB8"/>
    <w:multiLevelType w:val="hybridMultilevel"/>
    <w:tmpl w:val="7F44D436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E4D5B"/>
    <w:multiLevelType w:val="hybridMultilevel"/>
    <w:tmpl w:val="2BD2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80CFE"/>
    <w:multiLevelType w:val="hybridMultilevel"/>
    <w:tmpl w:val="445E23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4930B61"/>
    <w:multiLevelType w:val="hybridMultilevel"/>
    <w:tmpl w:val="71D0B7C8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6544114"/>
    <w:multiLevelType w:val="hybridMultilevel"/>
    <w:tmpl w:val="DCB6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531F2"/>
    <w:multiLevelType w:val="hybridMultilevel"/>
    <w:tmpl w:val="D346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27E86"/>
    <w:multiLevelType w:val="hybridMultilevel"/>
    <w:tmpl w:val="3F62E9F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1"/>
  </w:num>
  <w:num w:numId="5">
    <w:abstractNumId w:val="34"/>
  </w:num>
  <w:num w:numId="6">
    <w:abstractNumId w:val="22"/>
  </w:num>
  <w:num w:numId="7">
    <w:abstractNumId w:val="35"/>
  </w:num>
  <w:num w:numId="8">
    <w:abstractNumId w:val="37"/>
  </w:num>
  <w:num w:numId="9">
    <w:abstractNumId w:val="38"/>
  </w:num>
  <w:num w:numId="10">
    <w:abstractNumId w:val="36"/>
  </w:num>
  <w:num w:numId="11">
    <w:abstractNumId w:val="31"/>
  </w:num>
  <w:num w:numId="12">
    <w:abstractNumId w:val="10"/>
  </w:num>
  <w:num w:numId="13">
    <w:abstractNumId w:val="29"/>
  </w:num>
  <w:num w:numId="14">
    <w:abstractNumId w:val="12"/>
  </w:num>
  <w:num w:numId="15">
    <w:abstractNumId w:val="8"/>
  </w:num>
  <w:num w:numId="16">
    <w:abstractNumId w:val="2"/>
  </w:num>
  <w:num w:numId="17">
    <w:abstractNumId w:val="13"/>
  </w:num>
  <w:num w:numId="18">
    <w:abstractNumId w:val="7"/>
  </w:num>
  <w:num w:numId="19">
    <w:abstractNumId w:val="32"/>
  </w:num>
  <w:num w:numId="20">
    <w:abstractNumId w:val="24"/>
  </w:num>
  <w:num w:numId="21">
    <w:abstractNumId w:val="6"/>
  </w:num>
  <w:num w:numId="22">
    <w:abstractNumId w:val="5"/>
  </w:num>
  <w:num w:numId="23">
    <w:abstractNumId w:val="27"/>
  </w:num>
  <w:num w:numId="24">
    <w:abstractNumId w:val="30"/>
  </w:num>
  <w:num w:numId="25">
    <w:abstractNumId w:val="20"/>
  </w:num>
  <w:num w:numId="26">
    <w:abstractNumId w:val="17"/>
  </w:num>
  <w:num w:numId="27">
    <w:abstractNumId w:val="1"/>
  </w:num>
  <w:num w:numId="28">
    <w:abstractNumId w:val="39"/>
  </w:num>
  <w:num w:numId="29">
    <w:abstractNumId w:val="23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19"/>
  </w:num>
  <w:num w:numId="36">
    <w:abstractNumId w:val="26"/>
  </w:num>
  <w:num w:numId="37">
    <w:abstractNumId w:val="3"/>
  </w:num>
  <w:num w:numId="38">
    <w:abstractNumId w:val="25"/>
  </w:num>
  <w:num w:numId="39">
    <w:abstractNumId w:val="18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NTE1MLC0tDCyMDFS0lEKTi0uzszPAykwqgUADLXXKSwAAAA="/>
  </w:docVars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B3E27"/>
    <w:rsid w:val="000C26C5"/>
    <w:rsid w:val="000E2397"/>
    <w:rsid w:val="000E7113"/>
    <w:rsid w:val="000F2485"/>
    <w:rsid w:val="000F79E3"/>
    <w:rsid w:val="00125300"/>
    <w:rsid w:val="00140345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E0905"/>
    <w:rsid w:val="001F4860"/>
    <w:rsid w:val="00200086"/>
    <w:rsid w:val="002048DC"/>
    <w:rsid w:val="00220C00"/>
    <w:rsid w:val="002A2097"/>
    <w:rsid w:val="002A78D7"/>
    <w:rsid w:val="002D547F"/>
    <w:rsid w:val="002E1CBD"/>
    <w:rsid w:val="002F7356"/>
    <w:rsid w:val="00311975"/>
    <w:rsid w:val="0031351A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D1DBF"/>
    <w:rsid w:val="003D37BC"/>
    <w:rsid w:val="003E767D"/>
    <w:rsid w:val="003F38BD"/>
    <w:rsid w:val="0041100E"/>
    <w:rsid w:val="00417132"/>
    <w:rsid w:val="00443ADF"/>
    <w:rsid w:val="004607BF"/>
    <w:rsid w:val="00476523"/>
    <w:rsid w:val="00476CB3"/>
    <w:rsid w:val="00480369"/>
    <w:rsid w:val="004A2033"/>
    <w:rsid w:val="004A5618"/>
    <w:rsid w:val="004E2CD8"/>
    <w:rsid w:val="00512C72"/>
    <w:rsid w:val="00517882"/>
    <w:rsid w:val="00523FE8"/>
    <w:rsid w:val="005361B0"/>
    <w:rsid w:val="00554C7C"/>
    <w:rsid w:val="00555CEC"/>
    <w:rsid w:val="00557204"/>
    <w:rsid w:val="005B43E7"/>
    <w:rsid w:val="005C0CAE"/>
    <w:rsid w:val="005C4619"/>
    <w:rsid w:val="005F2EA7"/>
    <w:rsid w:val="00607A78"/>
    <w:rsid w:val="0063410F"/>
    <w:rsid w:val="006362A2"/>
    <w:rsid w:val="006771BD"/>
    <w:rsid w:val="006776F9"/>
    <w:rsid w:val="00680B2E"/>
    <w:rsid w:val="00687802"/>
    <w:rsid w:val="00690DEB"/>
    <w:rsid w:val="006C6F54"/>
    <w:rsid w:val="006E4F75"/>
    <w:rsid w:val="007002AD"/>
    <w:rsid w:val="00744802"/>
    <w:rsid w:val="007676F5"/>
    <w:rsid w:val="007B356E"/>
    <w:rsid w:val="007C2C36"/>
    <w:rsid w:val="007D0763"/>
    <w:rsid w:val="007D5327"/>
    <w:rsid w:val="007E3A5A"/>
    <w:rsid w:val="007E4C75"/>
    <w:rsid w:val="00805AB6"/>
    <w:rsid w:val="008221E8"/>
    <w:rsid w:val="008256FB"/>
    <w:rsid w:val="008551D9"/>
    <w:rsid w:val="00865845"/>
    <w:rsid w:val="00873619"/>
    <w:rsid w:val="00882B50"/>
    <w:rsid w:val="008F5877"/>
    <w:rsid w:val="00916DBA"/>
    <w:rsid w:val="00920611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B0D39"/>
    <w:rsid w:val="009B3D16"/>
    <w:rsid w:val="009B6D6F"/>
    <w:rsid w:val="009D1433"/>
    <w:rsid w:val="00A12787"/>
    <w:rsid w:val="00A360BB"/>
    <w:rsid w:val="00A44DD0"/>
    <w:rsid w:val="00A81F1F"/>
    <w:rsid w:val="00AA5339"/>
    <w:rsid w:val="00AA7903"/>
    <w:rsid w:val="00B23F2E"/>
    <w:rsid w:val="00B34CC7"/>
    <w:rsid w:val="00B46D47"/>
    <w:rsid w:val="00B74D48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24AD5"/>
    <w:rsid w:val="00C37202"/>
    <w:rsid w:val="00C53B8D"/>
    <w:rsid w:val="00C73EB6"/>
    <w:rsid w:val="00C919D6"/>
    <w:rsid w:val="00C949A4"/>
    <w:rsid w:val="00CA190B"/>
    <w:rsid w:val="00CD67AB"/>
    <w:rsid w:val="00CE6221"/>
    <w:rsid w:val="00CF6BA6"/>
    <w:rsid w:val="00D00B95"/>
    <w:rsid w:val="00D15E78"/>
    <w:rsid w:val="00D377B3"/>
    <w:rsid w:val="00D47833"/>
    <w:rsid w:val="00D9215C"/>
    <w:rsid w:val="00DB3A42"/>
    <w:rsid w:val="00DD4248"/>
    <w:rsid w:val="00DF2C5D"/>
    <w:rsid w:val="00E3131C"/>
    <w:rsid w:val="00E41E1C"/>
    <w:rsid w:val="00E4236F"/>
    <w:rsid w:val="00E46A1A"/>
    <w:rsid w:val="00E512E1"/>
    <w:rsid w:val="00E55217"/>
    <w:rsid w:val="00E63D11"/>
    <w:rsid w:val="00E714E2"/>
    <w:rsid w:val="00E8114C"/>
    <w:rsid w:val="00E81155"/>
    <w:rsid w:val="00E90983"/>
    <w:rsid w:val="00E946B6"/>
    <w:rsid w:val="00EB5BF5"/>
    <w:rsid w:val="00EE58AD"/>
    <w:rsid w:val="00EF06C7"/>
    <w:rsid w:val="00F2484A"/>
    <w:rsid w:val="00F45BC6"/>
    <w:rsid w:val="00F83D13"/>
    <w:rsid w:val="00FA0C33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24AD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A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2E32-7B06-48A5-B290-D425B8B2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3332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Jan Felcyn</cp:lastModifiedBy>
  <cp:revision>2</cp:revision>
  <cp:lastPrinted>2023-03-04T15:59:00Z</cp:lastPrinted>
  <dcterms:created xsi:type="dcterms:W3CDTF">2023-03-15T15:31:00Z</dcterms:created>
  <dcterms:modified xsi:type="dcterms:W3CDTF">2023-03-15T15:31:00Z</dcterms:modified>
</cp:coreProperties>
</file>