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8E07" w14:textId="0FA53AA7" w:rsidR="004A5618" w:rsidRPr="00A0007E" w:rsidRDefault="004A5618" w:rsidP="0096161D">
      <w:pPr>
        <w:spacing w:after="0" w:line="320" w:lineRule="exact"/>
        <w:jc w:val="both"/>
        <w:rPr>
          <w:sz w:val="24"/>
          <w:szCs w:val="24"/>
        </w:rPr>
      </w:pPr>
    </w:p>
    <w:p w14:paraId="02C69F40" w14:textId="5D12E15E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b/>
          <w:bCs/>
          <w:color w:val="000000"/>
          <w:sz w:val="24"/>
          <w:szCs w:val="24"/>
        </w:rPr>
        <w:t>Program praktyk zawodowych I (z zakresu ochrony przed hałasem)</w:t>
      </w:r>
    </w:p>
    <w:p w14:paraId="57792B2A" w14:textId="77777777" w:rsid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8D80D34" w14:textId="04475803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color w:val="000000"/>
          <w:sz w:val="24"/>
          <w:szCs w:val="24"/>
        </w:rPr>
        <w:t xml:space="preserve">Zgodnie z Regulaminem obowiązkowych studenckich praktyk zawodowych na Wydziale Fizyki Uniwersytetu im. Adama Mickiewicza w Poznaniu studenci kierunku Akustyka specjalność </w:t>
      </w:r>
      <w:r w:rsidRPr="00A0007E">
        <w:rPr>
          <w:rFonts w:ascii="Arial" w:hAnsi="Arial" w:cs="Arial"/>
          <w:i/>
          <w:iCs/>
          <w:color w:val="000000"/>
          <w:sz w:val="24"/>
          <w:szCs w:val="24"/>
        </w:rPr>
        <w:t xml:space="preserve">Protetyka słuchu i ochrona przed hałasem </w:t>
      </w:r>
      <w:r w:rsidRPr="00A0007E">
        <w:rPr>
          <w:rFonts w:ascii="Arial" w:hAnsi="Arial" w:cs="Arial"/>
          <w:color w:val="000000"/>
          <w:sz w:val="24"/>
          <w:szCs w:val="24"/>
        </w:rPr>
        <w:t>zobowiązani są do realizacji Praktyk Zawodowych I w terminie ustalonym z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A0007E">
        <w:rPr>
          <w:rFonts w:ascii="Arial" w:hAnsi="Arial" w:cs="Arial"/>
          <w:color w:val="000000"/>
          <w:sz w:val="24"/>
          <w:szCs w:val="24"/>
        </w:rPr>
        <w:t xml:space="preserve">Instytucją/Laboratorium/Zakładem pracy. </w:t>
      </w:r>
    </w:p>
    <w:p w14:paraId="1180FE40" w14:textId="77777777" w:rsid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37F4B27" w14:textId="400817AC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color w:val="000000"/>
          <w:sz w:val="24"/>
          <w:szCs w:val="24"/>
        </w:rPr>
        <w:t xml:space="preserve">Obowiązkowe praktyki zawodowe realizowane są w laboratorium pomiarowym, firmie projektowej, zakładzie pracy, który zajmuje się pomiarami hałasu i/lub analizami akustycznymi, pozwalających w pełni zrealizować program praktyk w wymiarze 80 godzin zegarowych. </w:t>
      </w:r>
    </w:p>
    <w:p w14:paraId="3572D7AF" w14:textId="77777777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color w:val="000000"/>
          <w:sz w:val="24"/>
          <w:szCs w:val="24"/>
        </w:rPr>
        <w:t xml:space="preserve">Praktyka zawodowa jest obowiązkowym elementem studiów I stopnia, za który w IV semestrze studiów przyznaje się 3 pkt. ECTS. </w:t>
      </w:r>
    </w:p>
    <w:p w14:paraId="11C9171D" w14:textId="77777777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b/>
          <w:bCs/>
          <w:color w:val="000000"/>
          <w:sz w:val="24"/>
          <w:szCs w:val="24"/>
        </w:rPr>
        <w:t xml:space="preserve">Warunkiem przystąpienia do praktyk jest uzyskanie zaliczenia z następujących modułów kształcenia: </w:t>
      </w:r>
    </w:p>
    <w:p w14:paraId="6A887266" w14:textId="67BDF8B5" w:rsidR="00A0007E" w:rsidRPr="0096161D" w:rsidRDefault="00A0007E" w:rsidP="0096161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Hałas komunikacyjny l, </w:t>
      </w:r>
    </w:p>
    <w:p w14:paraId="0F999C1C" w14:textId="2531F6A2" w:rsidR="00A0007E" w:rsidRPr="0096161D" w:rsidRDefault="00A0007E" w:rsidP="0096161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Hałas komunikacyjny </w:t>
      </w:r>
      <w:proofErr w:type="spellStart"/>
      <w:r w:rsidRPr="0096161D">
        <w:rPr>
          <w:rFonts w:ascii="Arial" w:hAnsi="Arial" w:cs="Arial"/>
          <w:color w:val="000000"/>
          <w:sz w:val="24"/>
          <w:szCs w:val="24"/>
        </w:rPr>
        <w:t>lI</w:t>
      </w:r>
      <w:proofErr w:type="spellEnd"/>
      <w:r w:rsidRPr="0096161D">
        <w:rPr>
          <w:rFonts w:ascii="Arial" w:hAnsi="Arial" w:cs="Arial"/>
          <w:color w:val="000000"/>
          <w:sz w:val="24"/>
          <w:szCs w:val="24"/>
        </w:rPr>
        <w:t xml:space="preserve"> oraz </w:t>
      </w:r>
    </w:p>
    <w:p w14:paraId="1306849D" w14:textId="17484B80" w:rsidR="00A0007E" w:rsidRPr="0096161D" w:rsidRDefault="00A0007E" w:rsidP="0096161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b/>
          <w:bCs/>
          <w:color w:val="000000"/>
          <w:sz w:val="24"/>
          <w:szCs w:val="24"/>
        </w:rPr>
        <w:t xml:space="preserve">Pracownia Akustyki Stosowanej. </w:t>
      </w:r>
    </w:p>
    <w:p w14:paraId="7C1A357A" w14:textId="77777777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4827D3D" w14:textId="77777777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color w:val="000000"/>
          <w:sz w:val="24"/>
          <w:szCs w:val="24"/>
        </w:rPr>
        <w:t xml:space="preserve">Celem praktyki zawodowej jest zapoznanie się studenta z funkcjonowaniem Instytucji/Laboratorium/Zakładu pracy, a w szczególności z pracą na stanowiskach odpowiadających specyfice realizowanego kierunku studiów. </w:t>
      </w:r>
    </w:p>
    <w:p w14:paraId="4C29B5AF" w14:textId="77777777" w:rsidR="0096161D" w:rsidRDefault="0096161D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D0B40A2" w14:textId="4B851955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color w:val="000000"/>
          <w:sz w:val="24"/>
          <w:szCs w:val="24"/>
        </w:rPr>
        <w:t xml:space="preserve">Szczegółowy program praktyk został określony zgodnie z zakresem działalności Instytucji/Laboratorium/Zakładu pracy, w ramach których student powinien zrealizować następujące czynności: </w:t>
      </w:r>
    </w:p>
    <w:p w14:paraId="63BB7EE3" w14:textId="438065ED" w:rsidR="00A0007E" w:rsidRPr="0096161D" w:rsidRDefault="00A0007E" w:rsidP="0096161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pomiary hałasu – np. samochodowego, kolejowego, przemysłowego, lotniczego oraz w zakładach pracy – na stanowiskach pracy, </w:t>
      </w:r>
    </w:p>
    <w:p w14:paraId="2AFFA401" w14:textId="62FFA3CF" w:rsidR="00A0007E" w:rsidRPr="0096161D" w:rsidRDefault="00A0007E" w:rsidP="0096161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pomiary towarzyszące pomiarom akustycznym (np. pomiary natężenia ruchu, pomiary prędkości ruchu, pomiary warunków atmosferycznych), </w:t>
      </w:r>
    </w:p>
    <w:p w14:paraId="2C439687" w14:textId="182E55F8" w:rsidR="00A0007E" w:rsidRPr="0096161D" w:rsidRDefault="00A0007E" w:rsidP="0096161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analiza pomiarów akustycznych (np. określanie wartości średnich, odchylenia standardowego, itp.), </w:t>
      </w:r>
    </w:p>
    <w:p w14:paraId="37F27C8E" w14:textId="6D56040F" w:rsidR="00A0007E" w:rsidRPr="0096161D" w:rsidRDefault="00A0007E" w:rsidP="0096161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obliczenia akustyczne (np. wyznaczanie równoważnego poziomu dźwięku A, poziomu ekspozycji hałasu, poziomu mocy akustycznej, itp.), </w:t>
      </w:r>
    </w:p>
    <w:p w14:paraId="6CA1204F" w14:textId="2CA8A8FD" w:rsidR="00A0007E" w:rsidRPr="0096161D" w:rsidRDefault="00A0007E" w:rsidP="0096161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przygotowanie raportów z przeprowadzonych pomiarów akustycznych, </w:t>
      </w:r>
    </w:p>
    <w:p w14:paraId="7C6176E6" w14:textId="18FF0178" w:rsidR="00A0007E" w:rsidRPr="0096161D" w:rsidRDefault="00A0007E" w:rsidP="0096161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udział w przygotowywaniu analiz, ekspertyz z zakresu hałasu i raportów oddziaływania na środowisko – w zakresie oddziaływania hałasu. </w:t>
      </w:r>
    </w:p>
    <w:p w14:paraId="421B4DAA" w14:textId="77777777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0C7DDD3" w14:textId="2BA74FE0" w:rsidR="00A0007E" w:rsidRPr="00A0007E" w:rsidRDefault="00A0007E" w:rsidP="0096161D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color w:val="000000"/>
          <w:sz w:val="24"/>
          <w:szCs w:val="24"/>
        </w:rPr>
        <w:t>Studenci obowiązkowo prowadzą dziennik praktyk.</w:t>
      </w:r>
    </w:p>
    <w:p w14:paraId="4CB00C61" w14:textId="18D7D46F" w:rsidR="00A0007E" w:rsidRPr="00A0007E" w:rsidRDefault="00A0007E" w:rsidP="0096161D">
      <w:pPr>
        <w:spacing w:after="0" w:line="320" w:lineRule="exact"/>
        <w:jc w:val="both"/>
        <w:rPr>
          <w:sz w:val="24"/>
          <w:szCs w:val="24"/>
        </w:rPr>
      </w:pPr>
    </w:p>
    <w:p w14:paraId="3081EFDA" w14:textId="77777777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color w:val="000000"/>
          <w:sz w:val="24"/>
          <w:szCs w:val="24"/>
        </w:rPr>
        <w:lastRenderedPageBreak/>
        <w:t xml:space="preserve">Po zakończeniu praktyk student powinien: </w:t>
      </w:r>
    </w:p>
    <w:p w14:paraId="03DB5544" w14:textId="45945EAE" w:rsidR="00A0007E" w:rsidRPr="0096161D" w:rsidRDefault="00A0007E" w:rsidP="0096161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dostarczyć na uczelnię opinię (wraz z oceną) o odbytej praktyce wystawioną przez opiekuna praktyk, </w:t>
      </w:r>
    </w:p>
    <w:p w14:paraId="1062C7BB" w14:textId="0CE2C449" w:rsidR="00A0007E" w:rsidRPr="0096161D" w:rsidRDefault="00A0007E" w:rsidP="0096161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dostarczyć na uczelnię poświadczony przez opiekuna dzienniczek praktyk, zawierający udokumentowany każdy dzień praktyk z wyszczególnieniem wykonywanych pomiarów akustycznych, analiz, wykorzystanych metod i uzyskanych wyników. </w:t>
      </w:r>
    </w:p>
    <w:p w14:paraId="389502FD" w14:textId="77777777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47A06446" w14:textId="7290DB11" w:rsid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007E">
        <w:rPr>
          <w:rFonts w:ascii="Arial" w:hAnsi="Arial" w:cs="Arial"/>
          <w:color w:val="000000"/>
          <w:sz w:val="24"/>
          <w:szCs w:val="24"/>
        </w:rPr>
        <w:t xml:space="preserve">Opracowany zgodnie z wytycznymi dziennik praktyk zatwierdzony przez Opiekuna praktyk student powinien dostarczyć na Uczelnię </w:t>
      </w:r>
      <w:r w:rsidRPr="00A0007E">
        <w:rPr>
          <w:rFonts w:ascii="Arial" w:hAnsi="Arial" w:cs="Arial"/>
          <w:b/>
          <w:bCs/>
          <w:color w:val="000000"/>
          <w:sz w:val="24"/>
          <w:szCs w:val="24"/>
        </w:rPr>
        <w:t xml:space="preserve">najpóźniej tydzień po zakończeniu praktyk. </w:t>
      </w:r>
    </w:p>
    <w:p w14:paraId="3A30FE02" w14:textId="77777777" w:rsidR="0096161D" w:rsidRPr="00A0007E" w:rsidRDefault="0096161D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F33AC64" w14:textId="048D5CAF" w:rsid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A0007E">
        <w:rPr>
          <w:rFonts w:ascii="Arial" w:hAnsi="Arial" w:cs="Arial"/>
          <w:color w:val="000000"/>
          <w:sz w:val="24"/>
          <w:szCs w:val="24"/>
        </w:rPr>
        <w:t xml:space="preserve">O ocenie z praktyk decyduje w </w:t>
      </w:r>
      <w:r w:rsidRPr="00A0007E">
        <w:rPr>
          <w:rFonts w:ascii="Arial" w:hAnsi="Arial" w:cs="Arial"/>
          <w:b/>
          <w:bCs/>
          <w:color w:val="000000"/>
          <w:sz w:val="24"/>
          <w:szCs w:val="24"/>
        </w:rPr>
        <w:t xml:space="preserve">70% </w:t>
      </w:r>
      <w:r w:rsidRPr="00A0007E">
        <w:rPr>
          <w:rFonts w:ascii="Arial" w:hAnsi="Arial" w:cs="Arial"/>
          <w:color w:val="000000"/>
          <w:sz w:val="24"/>
          <w:szCs w:val="24"/>
        </w:rPr>
        <w:t xml:space="preserve">ocena dzienniczka praktyk dokonywana przez pełnomocnika Dziekana ds. praktyk i w </w:t>
      </w:r>
      <w:r w:rsidRPr="00A0007E">
        <w:rPr>
          <w:rFonts w:ascii="Arial" w:hAnsi="Arial" w:cs="Arial"/>
          <w:b/>
          <w:bCs/>
          <w:color w:val="000000"/>
          <w:sz w:val="24"/>
          <w:szCs w:val="24"/>
        </w:rPr>
        <w:t xml:space="preserve">30% </w:t>
      </w:r>
      <w:r w:rsidRPr="00A0007E">
        <w:rPr>
          <w:rFonts w:ascii="Arial" w:hAnsi="Arial" w:cs="Arial"/>
          <w:color w:val="000000"/>
          <w:sz w:val="24"/>
          <w:szCs w:val="24"/>
        </w:rPr>
        <w:t xml:space="preserve">ocena widniejąca w opinii pracodawcy (opiekuna praktyk w trakcie ich odbywania). </w:t>
      </w:r>
    </w:p>
    <w:p w14:paraId="3E2963C4" w14:textId="77777777" w:rsidR="0096161D" w:rsidRPr="00A0007E" w:rsidRDefault="0096161D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C6965CD" w14:textId="77777777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007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Wymagania dot. dzienniczka praktyk </w:t>
      </w:r>
    </w:p>
    <w:p w14:paraId="62732B7C" w14:textId="795E207B" w:rsidR="00A0007E" w:rsidRPr="0096161D" w:rsidRDefault="00A0007E" w:rsidP="0096161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udokumentowany każdy dzień praktyk (przy każdym dniu praktyk wpisana data), </w:t>
      </w:r>
    </w:p>
    <w:p w14:paraId="77580EDB" w14:textId="4A2CC3E3" w:rsidR="00A0007E" w:rsidRPr="0096161D" w:rsidRDefault="00A0007E" w:rsidP="0096161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96161D">
        <w:rPr>
          <w:rFonts w:ascii="Arial" w:hAnsi="Arial" w:cs="Arial"/>
          <w:color w:val="000000"/>
          <w:sz w:val="24"/>
          <w:szCs w:val="24"/>
        </w:rPr>
        <w:t xml:space="preserve">zakres wykonywanych czynności, pomiarów i analiz. </w:t>
      </w:r>
    </w:p>
    <w:p w14:paraId="083EED76" w14:textId="77777777" w:rsidR="00A0007E" w:rsidRPr="00A0007E" w:rsidRDefault="00A0007E" w:rsidP="0096161D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AFD6F15" w14:textId="71286BC1" w:rsidR="00A0007E" w:rsidRPr="0096161D" w:rsidRDefault="00A0007E" w:rsidP="0096161D">
      <w:pPr>
        <w:spacing w:after="0" w:line="320" w:lineRule="exact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96161D">
        <w:rPr>
          <w:rFonts w:ascii="Arial" w:hAnsi="Arial" w:cs="Arial"/>
          <w:color w:val="000000"/>
          <w:sz w:val="24"/>
          <w:szCs w:val="24"/>
          <w:u w:val="single"/>
        </w:rPr>
        <w:t>Do dziennika praktyk należy dołączyć opinię z praktyk wraz z okresem realizacji praktyk i oceną.</w:t>
      </w:r>
    </w:p>
    <w:sectPr w:rsidR="00A0007E" w:rsidRPr="009616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0FD9" w14:textId="77777777" w:rsidR="006F5947" w:rsidRDefault="006F5947" w:rsidP="00BB76D0">
      <w:pPr>
        <w:spacing w:after="0" w:line="240" w:lineRule="auto"/>
      </w:pPr>
      <w:r>
        <w:separator/>
      </w:r>
    </w:p>
  </w:endnote>
  <w:endnote w:type="continuationSeparator" w:id="0">
    <w:p w14:paraId="36E1008F" w14:textId="77777777" w:rsidR="006F5947" w:rsidRDefault="006F5947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067D" w14:textId="77777777" w:rsidR="006F5947" w:rsidRDefault="006F5947" w:rsidP="00BB76D0">
      <w:pPr>
        <w:spacing w:after="0" w:line="240" w:lineRule="auto"/>
      </w:pPr>
      <w:r>
        <w:separator/>
      </w:r>
    </w:p>
  </w:footnote>
  <w:footnote w:type="continuationSeparator" w:id="0">
    <w:p w14:paraId="41BB7BFC" w14:textId="77777777" w:rsidR="006F5947" w:rsidRDefault="006F5947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37DC0B2B" w:rsidR="00463AE9" w:rsidRPr="00BA0AF0" w:rsidRDefault="00A0007E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A0007E">
            <w:rPr>
              <w:rFonts w:ascii="Arial" w:hAnsi="Arial" w:cs="Arial"/>
              <w:i/>
              <w:sz w:val="20"/>
            </w:rPr>
            <w:t>Załącznik nr 4 do Regulaminu obowiązkowych studenckich praktyk zawodowych dla kierunku Akustyka i Reżyseria Dźwięku na Wydziale Fizyki UAM w Poznaniu – Szczegółowy regulamin Praktyk zawodowych I dla kierunku studiów Akustyka (studia stacjonarne)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250C7"/>
    <w:multiLevelType w:val="hybridMultilevel"/>
    <w:tmpl w:val="575E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776A3"/>
    <w:multiLevelType w:val="hybridMultilevel"/>
    <w:tmpl w:val="37D2E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2F4C18"/>
    <w:multiLevelType w:val="hybridMultilevel"/>
    <w:tmpl w:val="F2E28872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67380"/>
    <w:multiLevelType w:val="hybridMultilevel"/>
    <w:tmpl w:val="81DE9AD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D3C41"/>
    <w:multiLevelType w:val="hybridMultilevel"/>
    <w:tmpl w:val="A4EC738E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4"/>
  </w:num>
  <w:num w:numId="5">
    <w:abstractNumId w:val="41"/>
  </w:num>
  <w:num w:numId="6">
    <w:abstractNumId w:val="25"/>
  </w:num>
  <w:num w:numId="7">
    <w:abstractNumId w:val="42"/>
  </w:num>
  <w:num w:numId="8">
    <w:abstractNumId w:val="44"/>
  </w:num>
  <w:num w:numId="9">
    <w:abstractNumId w:val="45"/>
  </w:num>
  <w:num w:numId="10">
    <w:abstractNumId w:val="43"/>
  </w:num>
  <w:num w:numId="11">
    <w:abstractNumId w:val="36"/>
  </w:num>
  <w:num w:numId="12">
    <w:abstractNumId w:val="11"/>
  </w:num>
  <w:num w:numId="13">
    <w:abstractNumId w:val="34"/>
  </w:num>
  <w:num w:numId="14">
    <w:abstractNumId w:val="13"/>
  </w:num>
  <w:num w:numId="15">
    <w:abstractNumId w:val="8"/>
  </w:num>
  <w:num w:numId="16">
    <w:abstractNumId w:val="2"/>
  </w:num>
  <w:num w:numId="17">
    <w:abstractNumId w:val="14"/>
  </w:num>
  <w:num w:numId="18">
    <w:abstractNumId w:val="7"/>
  </w:num>
  <w:num w:numId="19">
    <w:abstractNumId w:val="38"/>
  </w:num>
  <w:num w:numId="20">
    <w:abstractNumId w:val="28"/>
  </w:num>
  <w:num w:numId="21">
    <w:abstractNumId w:val="6"/>
  </w:num>
  <w:num w:numId="22">
    <w:abstractNumId w:val="5"/>
  </w:num>
  <w:num w:numId="23">
    <w:abstractNumId w:val="32"/>
  </w:num>
  <w:num w:numId="24">
    <w:abstractNumId w:val="35"/>
  </w:num>
  <w:num w:numId="25">
    <w:abstractNumId w:val="23"/>
  </w:num>
  <w:num w:numId="26">
    <w:abstractNumId w:val="20"/>
  </w:num>
  <w:num w:numId="27">
    <w:abstractNumId w:val="1"/>
  </w:num>
  <w:num w:numId="28">
    <w:abstractNumId w:val="46"/>
  </w:num>
  <w:num w:numId="29">
    <w:abstractNumId w:val="27"/>
  </w:num>
  <w:num w:numId="30">
    <w:abstractNumId w:val="0"/>
  </w:num>
  <w:num w:numId="31">
    <w:abstractNumId w:val="39"/>
  </w:num>
  <w:num w:numId="32">
    <w:abstractNumId w:val="12"/>
  </w:num>
  <w:num w:numId="33">
    <w:abstractNumId w:val="16"/>
  </w:num>
  <w:num w:numId="34">
    <w:abstractNumId w:val="17"/>
  </w:num>
  <w:num w:numId="35">
    <w:abstractNumId w:val="22"/>
  </w:num>
  <w:num w:numId="36">
    <w:abstractNumId w:val="31"/>
  </w:num>
  <w:num w:numId="37">
    <w:abstractNumId w:val="3"/>
  </w:num>
  <w:num w:numId="38">
    <w:abstractNumId w:val="29"/>
  </w:num>
  <w:num w:numId="39">
    <w:abstractNumId w:val="21"/>
  </w:num>
  <w:num w:numId="40">
    <w:abstractNumId w:val="33"/>
  </w:num>
  <w:num w:numId="41">
    <w:abstractNumId w:val="19"/>
  </w:num>
  <w:num w:numId="42">
    <w:abstractNumId w:val="9"/>
  </w:num>
  <w:num w:numId="43">
    <w:abstractNumId w:val="37"/>
  </w:num>
  <w:num w:numId="44">
    <w:abstractNumId w:val="30"/>
  </w:num>
  <w:num w:numId="45">
    <w:abstractNumId w:val="26"/>
  </w:num>
  <w:num w:numId="46">
    <w:abstractNumId w:val="18"/>
  </w:num>
  <w:num w:numId="47">
    <w:abstractNumId w:val="40"/>
  </w:num>
  <w:num w:numId="48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200086"/>
    <w:rsid w:val="002048DC"/>
    <w:rsid w:val="002236D5"/>
    <w:rsid w:val="002A2097"/>
    <w:rsid w:val="002A78D7"/>
    <w:rsid w:val="002D547F"/>
    <w:rsid w:val="002E1CBD"/>
    <w:rsid w:val="002F21F4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E2CD8"/>
    <w:rsid w:val="00512C72"/>
    <w:rsid w:val="00517882"/>
    <w:rsid w:val="005361B0"/>
    <w:rsid w:val="00554C7C"/>
    <w:rsid w:val="00555CEC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771BD"/>
    <w:rsid w:val="006776F9"/>
    <w:rsid w:val="00687802"/>
    <w:rsid w:val="00690DEB"/>
    <w:rsid w:val="006B4FFA"/>
    <w:rsid w:val="006C6F54"/>
    <w:rsid w:val="006E4F75"/>
    <w:rsid w:val="006F5947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161D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F5EF1"/>
    <w:rsid w:val="00A0007E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90983"/>
    <w:rsid w:val="00E946B6"/>
    <w:rsid w:val="00EB5BF5"/>
    <w:rsid w:val="00EC2051"/>
    <w:rsid w:val="00EF06C7"/>
    <w:rsid w:val="00EF5FEA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C735-02A1-4EC5-AA9E-D43A988C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2721</Characters>
  <Application>Microsoft Office Word</Application>
  <DocSecurity>0</DocSecurity>
  <Lines>39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2023-04-06T22:44:00Z</dcterms:created>
  <dcterms:modified xsi:type="dcterms:W3CDTF">2023-04-06T23:12:00Z</dcterms:modified>
</cp:coreProperties>
</file>